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53" w:rsidRPr="00291006" w:rsidRDefault="00832F53">
      <w:pPr>
        <w:rPr>
          <w:lang w:val="ru-RU"/>
        </w:rPr>
        <w:sectPr w:rsidR="00832F53" w:rsidRPr="00291006">
          <w:pgSz w:w="11900" w:h="16840"/>
          <w:pgMar w:top="298" w:right="880" w:bottom="1302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0D4FA0" w:rsidRDefault="00112229" w:rsidP="00112229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lastRenderedPageBreak/>
        <w:drawing>
          <wp:inline distT="0" distB="0" distL="0" distR="0">
            <wp:extent cx="6963517" cy="9582150"/>
            <wp:effectExtent l="19050" t="0" r="8783" b="0"/>
            <wp:docPr id="2" name="Рисунок 1" descr="E:\Documents and Settings\Учитель\Рабочий стол\скан тит\Тит Технология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Учитель\Рабочий стол\скан тит\Тит Технология 2к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517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FA0" w:rsidRDefault="000D4FA0" w:rsidP="007C2CB3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2229" w:rsidRDefault="00112229" w:rsidP="007C2CB3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C2CB3" w:rsidRPr="001A6E2D" w:rsidRDefault="007C2CB3" w:rsidP="007C2CB3">
      <w:pPr>
        <w:autoSpaceDE w:val="0"/>
        <w:autoSpaceDN w:val="0"/>
        <w:spacing w:after="0" w:line="230" w:lineRule="auto"/>
        <w:jc w:val="both"/>
        <w:rPr>
          <w:lang w:val="ru-RU"/>
        </w:rPr>
      </w:pPr>
    </w:p>
    <w:p w:rsidR="00112229" w:rsidRDefault="00112229" w:rsidP="007C2CB3">
      <w:pPr>
        <w:autoSpaceDE w:val="0"/>
        <w:autoSpaceDN w:val="0"/>
        <w:spacing w:before="346" w:after="0" w:line="271" w:lineRule="auto"/>
        <w:ind w:right="432"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7C2CB3" w:rsidRPr="001A6E2D" w:rsidRDefault="007C2CB3" w:rsidP="007C2CB3">
      <w:pPr>
        <w:autoSpaceDE w:val="0"/>
        <w:autoSpaceDN w:val="0"/>
        <w:spacing w:before="346" w:after="0" w:line="271" w:lineRule="auto"/>
        <w:ind w:right="432"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C2CB3" w:rsidRPr="001A6E2D" w:rsidRDefault="007C2CB3" w:rsidP="007C2CB3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7C2CB3" w:rsidRPr="001A6E2D" w:rsidRDefault="007C2CB3" w:rsidP="007C2CB3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C2CB3" w:rsidRPr="001A6E2D" w:rsidRDefault="007C2CB3" w:rsidP="007C2CB3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7C2CB3" w:rsidRPr="001A6E2D" w:rsidRDefault="007C2CB3" w:rsidP="007C2CB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7C2CB3" w:rsidRPr="001A6E2D" w:rsidRDefault="007C2CB3" w:rsidP="007C2CB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7C2CB3" w:rsidRPr="001A6E2D" w:rsidRDefault="007C2CB3" w:rsidP="007C2CB3">
      <w:pPr>
        <w:jc w:val="both"/>
        <w:rPr>
          <w:lang w:val="ru-RU"/>
        </w:rPr>
        <w:sectPr w:rsidR="007C2CB3" w:rsidRPr="001A6E2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C2CB3" w:rsidRPr="001A6E2D" w:rsidRDefault="007C2CB3" w:rsidP="007C2CB3">
      <w:pPr>
        <w:autoSpaceDE w:val="0"/>
        <w:autoSpaceDN w:val="0"/>
        <w:spacing w:after="0" w:line="271" w:lineRule="auto"/>
        <w:ind w:right="720"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7C2CB3" w:rsidRPr="001A6E2D" w:rsidRDefault="007C2CB3" w:rsidP="007C2CB3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7C2CB3" w:rsidRPr="001A6E2D" w:rsidRDefault="007C2CB3" w:rsidP="007C2CB3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7C2CB3" w:rsidRPr="001A6E2D" w:rsidRDefault="007C2CB3" w:rsidP="007C2CB3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конструкторско-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</w:t>
      </w:r>
      <w:proofErr w:type="gram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2" w:after="0" w:line="286" w:lineRule="auto"/>
        <w:jc w:val="both"/>
        <w:rPr>
          <w:lang w:val="ru-RU"/>
        </w:rPr>
      </w:pP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83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7C2CB3" w:rsidRPr="001A6E2D" w:rsidRDefault="007C2CB3" w:rsidP="007C2CB3">
      <w:pPr>
        <w:jc w:val="both"/>
        <w:rPr>
          <w:lang w:val="ru-RU"/>
        </w:rPr>
        <w:sectPr w:rsidR="007C2CB3" w:rsidRPr="001A6E2D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C2CB3" w:rsidRPr="001A6E2D" w:rsidRDefault="007C2CB3" w:rsidP="007C2CB3">
      <w:pPr>
        <w:autoSpaceDE w:val="0"/>
        <w:autoSpaceDN w:val="0"/>
        <w:spacing w:before="190" w:after="0" w:line="271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во 2 классе — 34 часа (по 1 часу в неделю)</w:t>
      </w:r>
    </w:p>
    <w:p w:rsidR="007C2CB3" w:rsidRPr="001A6E2D" w:rsidRDefault="007C2CB3" w:rsidP="007C2CB3">
      <w:pPr>
        <w:jc w:val="both"/>
        <w:rPr>
          <w:lang w:val="ru-RU"/>
        </w:rPr>
        <w:sectPr w:rsidR="007C2CB3" w:rsidRPr="001A6E2D">
          <w:pgSz w:w="11900" w:h="16840"/>
          <w:pgMar w:top="286" w:right="964" w:bottom="1440" w:left="666" w:header="720" w:footer="720" w:gutter="0"/>
          <w:cols w:space="720" w:equalWidth="0">
            <w:col w:w="10270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C2CB3" w:rsidRPr="001A6E2D" w:rsidRDefault="007C2CB3" w:rsidP="007C2CB3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346" w:after="0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выразительность. Средства художественной выразительности (композиция, цвет, тон и др.).</w:t>
      </w:r>
    </w:p>
    <w:p w:rsidR="007C2CB3" w:rsidRPr="001A6E2D" w:rsidRDefault="007C2CB3" w:rsidP="007C2CB3">
      <w:pPr>
        <w:autoSpaceDE w:val="0"/>
        <w:autoSpaceDN w:val="0"/>
        <w:spacing w:before="70" w:after="0" w:line="283" w:lineRule="auto"/>
        <w:ind w:right="144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/>
        <w:ind w:right="288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C2CB3" w:rsidRPr="001A6E2D" w:rsidRDefault="007C2CB3" w:rsidP="007C2CB3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Подвижное соединение деталей изделия. Использование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соответствующих способов обработки материалов в зависимости от вида и назначения изделия.</w:t>
      </w:r>
    </w:p>
    <w:p w:rsidR="007C2CB3" w:rsidRPr="001A6E2D" w:rsidRDefault="007C2CB3" w:rsidP="007C2CB3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C2CB3" w:rsidRPr="001A6E2D" w:rsidRDefault="007C2CB3" w:rsidP="007C2CB3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бумаги и картона.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:rsidR="007C2CB3" w:rsidRPr="001A6E2D" w:rsidRDefault="007C2CB3" w:rsidP="007C2CB3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текстильных материалов.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C2CB3" w:rsidRPr="001A6E2D" w:rsidRDefault="007C2CB3" w:rsidP="007C2CB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др.).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C2CB3" w:rsidRPr="001A6E2D" w:rsidRDefault="007C2CB3" w:rsidP="007C2CB3">
      <w:pPr>
        <w:jc w:val="both"/>
        <w:rPr>
          <w:lang w:val="ru-RU"/>
        </w:rPr>
        <w:sectPr w:rsidR="007C2CB3" w:rsidRPr="001A6E2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:rsidR="007C2CB3" w:rsidRPr="001A6E2D" w:rsidRDefault="007C2CB3" w:rsidP="007C2CB3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C2CB3" w:rsidRPr="001A6E2D" w:rsidRDefault="007C2CB3" w:rsidP="007C2CB3">
      <w:pPr>
        <w:autoSpaceDE w:val="0"/>
        <w:autoSpaceDN w:val="0"/>
        <w:spacing w:before="70" w:after="0" w:line="262" w:lineRule="auto"/>
        <w:ind w:left="180" w:right="2304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7C2CB3" w:rsidRPr="001A6E2D" w:rsidRDefault="007C2CB3" w:rsidP="007C2CB3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7C2CB3" w:rsidRPr="001A6E2D" w:rsidRDefault="007C2CB3" w:rsidP="007C2CB3">
      <w:pPr>
        <w:autoSpaceDE w:val="0"/>
        <w:autoSpaceDN w:val="0"/>
        <w:spacing w:before="190" w:after="0" w:line="286" w:lineRule="auto"/>
        <w:ind w:left="180" w:right="432"/>
        <w:jc w:val="both"/>
        <w:rPr>
          <w:lang w:val="ru-RU"/>
        </w:rPr>
      </w:pPr>
      <w:proofErr w:type="gramStart"/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образцом, инструкцией, устной или письменной;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группировки с учётом указанных критериев; строить рассуждения, делать умозаключения, проверять их в практической работе;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воспроизводить порядок действий при решении учебной/практической задачи;</w:t>
      </w:r>
      <w:proofErr w:type="gramEnd"/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получать информацию из учебника и других дидактических материалов, использовать её в работе; </w:t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участия в учебном диалоге: задавать вопросы, дополнять ответы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предлагаемый план действий, действовать по плану;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планировать работу;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воспринимать советы, оценку учителя и одноклассников, стараться учитывать их в работе.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72" w:after="0" w:line="281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7C2CB3" w:rsidRPr="001A6E2D" w:rsidRDefault="007C2CB3" w:rsidP="007C2CB3">
      <w:pPr>
        <w:jc w:val="both"/>
        <w:rPr>
          <w:lang w:val="ru-RU"/>
        </w:rPr>
        <w:sectPr w:rsidR="007C2CB3" w:rsidRPr="001A6E2D">
          <w:pgSz w:w="11900" w:h="16840"/>
          <w:pgMar w:top="316" w:right="692" w:bottom="1440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C2CB3" w:rsidRPr="001A6E2D" w:rsidRDefault="007C2CB3" w:rsidP="007C2CB3">
      <w:pPr>
        <w:autoSpaceDE w:val="0"/>
        <w:autoSpaceDN w:val="0"/>
        <w:spacing w:after="0" w:line="262" w:lineRule="auto"/>
        <w:ind w:right="432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346" w:after="0" w:line="290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</w:t>
      </w: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;о</w:t>
      </w:r>
      <w:proofErr w:type="gram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тветственное отношение к сохранению окружающей среды;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7C2CB3" w:rsidRPr="001A6E2D" w:rsidRDefault="007C2CB3" w:rsidP="007C2CB3">
      <w:pPr>
        <w:autoSpaceDE w:val="0"/>
        <w:autoSpaceDN w:val="0"/>
        <w:spacing w:before="190" w:after="0" w:line="262" w:lineRule="auto"/>
        <w:ind w:left="180" w:right="432"/>
        <w:jc w:val="both"/>
        <w:rPr>
          <w:lang w:val="ru-RU"/>
        </w:rPr>
      </w:pPr>
      <w:proofErr w:type="gramStart"/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jc w:val="both"/>
        <w:rPr>
          <w:lang w:val="ru-RU"/>
        </w:rPr>
      </w:pP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7C2CB3" w:rsidRPr="001A6E2D" w:rsidRDefault="007C2CB3" w:rsidP="007C2CB3">
      <w:pPr>
        <w:jc w:val="both"/>
        <w:rPr>
          <w:lang w:val="ru-RU"/>
        </w:rPr>
        <w:sectPr w:rsidR="007C2CB3" w:rsidRPr="001A6E2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волевуюсаморегуляцию при выполнении работы.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втором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по самостоятельно составленному плану;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</w:t>
      </w:r>
      <w:proofErr w:type="gram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7C2CB3" w:rsidRPr="001A6E2D" w:rsidRDefault="007C2CB3" w:rsidP="007C2CB3">
      <w:pPr>
        <w:jc w:val="both"/>
        <w:rPr>
          <w:lang w:val="ru-RU"/>
        </w:rPr>
        <w:sectPr w:rsidR="007C2CB3" w:rsidRPr="001A6E2D">
          <w:pgSz w:w="11900" w:h="16840"/>
          <w:pgMar w:top="286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C2CB3" w:rsidRPr="001A6E2D" w:rsidRDefault="007C2CB3" w:rsidP="007C2CB3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lang w:val="ru-RU"/>
        </w:rPr>
      </w:pP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задание/образец по предложенным вопросам, памятке или инструкции,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доступные задания с опорой на инструкционную (технологическую) карту;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биговку;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оформлять изделия и соединять детали освоенными ручными строчками;</w:t>
      </w:r>
      <w:proofErr w:type="gramEnd"/>
      <w:r w:rsidRPr="001A6E2D">
        <w:rPr>
          <w:lang w:val="ru-RU"/>
        </w:rPr>
        <w:br/>
      </w:r>
      <w:r w:rsidRPr="001A6E2D">
        <w:rPr>
          <w:lang w:val="ru-RU"/>
        </w:rPr>
        <w:tab/>
      </w: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понятия «развёртка» (трёхмерного предмета); соотносить объёмную конструкцию с изображениями её развёртки;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отличать макет от модели, строить трёхмерный макет из готовой развёртки;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  <w:proofErr w:type="gramEnd"/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несложные конструкторско-технологические задачи;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конструкторские) в самостоятельной интеллектуальной и практической деятельности;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выбор, какое мнение принять — своё или другое, высказанное в ходе обсуждения;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малых группах, осуществлять сотрудничество;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особенности проектной деятельности, осуществлять под руководством учителя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  <w:r w:rsidRPr="001A6E2D">
        <w:rPr>
          <w:lang w:val="ru-RU"/>
        </w:rPr>
        <w:br/>
      </w:r>
      <w:r w:rsidRPr="001A6E2D">
        <w:rPr>
          <w:lang w:val="ru-RU"/>
        </w:rPr>
        <w:tab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7C2CB3" w:rsidRPr="001A6E2D" w:rsidRDefault="007C2CB3" w:rsidP="007C2CB3">
      <w:pPr>
        <w:rPr>
          <w:lang w:val="ru-RU"/>
        </w:rPr>
        <w:sectPr w:rsidR="007C2CB3" w:rsidRPr="001A6E2D">
          <w:pgSz w:w="11900" w:h="16840"/>
          <w:pgMar w:top="298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64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3890"/>
        <w:gridCol w:w="1080"/>
        <w:gridCol w:w="2054"/>
      </w:tblGrid>
      <w:tr w:rsidR="007C2CB3" w:rsidTr="005260C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6E2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7C2CB3" w:rsidTr="005260CB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C2CB3" w:rsidRDefault="007C2CB3" w:rsidP="005260CB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</w:tr>
      <w:tr w:rsidR="007C2CB3" w:rsidRPr="00112229" w:rsidTr="005260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A6E2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7C2CB3" w:rsidRPr="001A6E2D" w:rsidTr="005260C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Рукотворный мир — результат труда человека.</w:t>
            </w:r>
          </w:p>
          <w:p w:rsidR="007C2CB3" w:rsidRPr="001A6E2D" w:rsidRDefault="007C2CB3" w:rsidP="005260CB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80" w:after="0" w:line="254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Выбирать правила безопасной работы, выбирать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инструменты и приспособления в зависимости от технологии изготавливаемых изделий. Изучать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возможности использования изучаемых инструментов и приспособлений людьми разных профессий;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Изучать важность подготовки, организации, уборки, поддержания порядка рабочего места людьми разных профессий;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Средства художественной выразительности (композиция, цвет, тон и др.).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Изготовлениеизделий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учётомданногопринципа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0" w:lineRule="auto"/>
              <w:ind w:left="68" w:right="43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использовать свойства материалов при работе над изделием.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Подготавливатьматериалы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работе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Общее представление о технологическом процессе: анализ устройства и назначения изделия; выстраивание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технологических операций; подбор материалов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7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Изготовление изделий из различных материалов с соблюдением этапов технологического процесса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0" w:lineRule="auto"/>
              <w:ind w:left="68" w:right="43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Изготавливать изделия из различных материалов, использовать свойства материалов при работе над изделием.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Подготавливатьматериалы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работе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Традиции и современность. Новая жизнь древних </w:t>
            </w:r>
            <w:proofErr w:type="gram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про-фессий</w:t>
            </w:r>
            <w:proofErr w:type="gram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 Совершенствование их технологических процессов.</w:t>
            </w:r>
          </w:p>
          <w:p w:rsidR="007C2CB3" w:rsidRPr="001A6E2D" w:rsidRDefault="007C2CB3" w:rsidP="005260CB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Мастера и их профессии; правила мастера.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Культурныетрадиции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12229" w:rsidTr="005260C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Элементарная творческая и проектная деятельность (создание замысла, его детализация и воплощение).</w:t>
            </w:r>
          </w:p>
          <w:p w:rsidR="007C2CB3" w:rsidRPr="001A6E2D" w:rsidRDefault="007C2CB3" w:rsidP="005260CB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Несложныеколлективные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групповыепроекты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DD728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2" w:lineRule="auto"/>
              <w:ind w:left="68" w:right="144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Формировать элементарные представления об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основном принципе создания мира вещей: прочность конструкции, удобство использования, эстетическая выразительность.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Изготавливатьизделия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учётомданногопринципа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контрольная работа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7C2CB3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resh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ru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subject</w:t>
            </w:r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/8/2/ </w:t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</w:t>
            </w:r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://</w:t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mob</w:t>
            </w:r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edu</w:t>
            </w:r>
            <w:proofErr w:type="spellEnd"/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.</w:t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com</w:t>
            </w:r>
            <w:r w:rsidRPr="007C2CB3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7C2CB3" w:rsidRPr="001A6E2D" w:rsidTr="005260CB">
        <w:trPr>
          <w:trHeight w:hRule="exact" w:val="350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</w:tr>
      <w:tr w:rsidR="007C2CB3" w:rsidRPr="00112229" w:rsidTr="005260C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7C2CB3" w:rsidRPr="001A6E2D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7C2CB3" w:rsidRPr="001A6E2D" w:rsidRDefault="007C2CB3" w:rsidP="007C2CB3">
      <w:pPr>
        <w:rPr>
          <w:rFonts w:ascii="Times New Roman" w:hAnsi="Times New Roman" w:cs="Times New Roman"/>
          <w:lang w:val="ru-RU"/>
        </w:rPr>
        <w:sectPr w:rsidR="007C2CB3" w:rsidRPr="001A6E2D">
          <w:pgSz w:w="16840" w:h="11900"/>
          <w:pgMar w:top="282" w:right="640" w:bottom="10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3890"/>
        <w:gridCol w:w="1080"/>
        <w:gridCol w:w="2054"/>
      </w:tblGrid>
      <w:tr w:rsidR="007C2CB3" w:rsidRPr="001A6E2D" w:rsidTr="005260CB">
        <w:trPr>
          <w:trHeight w:hRule="exact" w:val="1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Многообразие материалов, их свойств и их практическое применение в жизни. Исследование и сравнение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элементарных физических, механических 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технологических свойств различных материалов.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Выборматериаловпоихдекоративно-художественным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r w:rsidRPr="001A6E2D">
              <w:rPr>
                <w:rFonts w:ascii="Times New Roman" w:hAnsi="Times New Roman" w:cs="Times New Roman"/>
              </w:rPr>
              <w:br/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конструктивнымсвойствам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4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деятельность: подготавливать рабочее место для работы с бумагой и картоном, правильно 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рационально размещать инструменты и материалы в соответствии с индивидуальными особенностями </w:t>
            </w:r>
            <w:proofErr w:type="gram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обучающихся</w:t>
            </w:r>
            <w:proofErr w:type="gram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, под контролем учителя в процессе выполнения изделия контролировать и при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необходимости 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Называние и выполнение основных технологических операций ручной обработки материалов в процессе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</w:t>
            </w:r>
            <w:proofErr w:type="gram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у-</w:t>
            </w:r>
            <w:proofErr w:type="gramEnd"/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маги и др.), сборка изделия (сшивание)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использования чертёжных инструментов (линейка, угольник, циркуль). Определять названия и назначение основных инструментов и приспособлений для ручного труда, использовать их в практической работе;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Подвижноесоединениедеталейизделия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Различать подвижные и неподвижные соединения деталей в конструкции; использовать щелевой замок;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4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Анализировать конструкцию изделия, обсуждать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(сгибание, складывание тонкого картона и плотных видов бумаги), сборку изделия (склеивание) и отделку изделия или его деталей по заданному образцу 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самостоятельно при выполнении изделия в изученной технике;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Виды условных графических изображений: рисунок, простейший чертёж, эскиз, схема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7C2CB3" w:rsidRPr="001A6E2D" w:rsidRDefault="007C2CB3" w:rsidP="005260CB">
            <w:pPr>
              <w:autoSpaceDE w:val="0"/>
              <w:autoSpaceDN w:val="0"/>
              <w:spacing w:before="18" w:after="0" w:line="25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Использовать в практической работе чертёжные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инструменты — линейку (угольник, циркуль), знать их функциональное назначение, конструкцию;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2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Различать виды условных графических изображений: рисунок, простейший чертёж, эскиз, схема.</w:t>
            </w:r>
          </w:p>
          <w:p w:rsidR="007C2CB3" w:rsidRPr="001A6E2D" w:rsidRDefault="007C2CB3" w:rsidP="005260CB">
            <w:pPr>
              <w:autoSpaceDE w:val="0"/>
              <w:autoSpaceDN w:val="0"/>
              <w:spacing w:before="20" w:after="0" w:line="247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Использовать в практической работе чертёжные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инструменты — линейку (угольник, циркуль), знать их функциональное назначение, конструкцию;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Технология обработки бумаги и картона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4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Наблюдать, сравнивать, сопоставлять свойства бумаги (состав, цвет, прочность); определять виды бумаг.</w:t>
            </w:r>
            <w:proofErr w:type="gram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 Называть особенности использования различных видов бумаги. С помощью учителя выбирать вид бумаги для изготовления изделия. Осваивать отдельные приёмы работы с бумагой, правила безопасной работы, правила разметки деталей;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</w:tbl>
    <w:p w:rsidR="007C2CB3" w:rsidRPr="001A6E2D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C2CB3" w:rsidRPr="001A6E2D" w:rsidRDefault="007C2CB3" w:rsidP="007C2CB3">
      <w:pPr>
        <w:rPr>
          <w:rFonts w:ascii="Times New Roman" w:hAnsi="Times New Roman" w:cs="Times New Roman"/>
        </w:rPr>
        <w:sectPr w:rsidR="007C2CB3" w:rsidRPr="001A6E2D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3890"/>
        <w:gridCol w:w="1080"/>
        <w:gridCol w:w="2054"/>
      </w:tblGrid>
      <w:tr w:rsidR="007C2CB3" w:rsidRPr="001A6E2D" w:rsidTr="00526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Назначение линий чертежа (контур, линия разреза, сгиба, выносная, размерная).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Чтениеусловныхграфическихизображений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7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Читать графическую чертёжную документацию: рисунок, простейший чертёж, эскиз и схему с учётом условных обозначений;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0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Построение прямоугольника от двух прямых углов (от одного прямого угла).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Выполнять построение прямоугольника от двух прямых углов, от одного прямого угла;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Сгибание и складывание тонкого картона и плотных видов бумаги — биговка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4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По заданному образцу организовывать свою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деятельность: подготавливать рабочее место для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порядок на рабочем месте; убирать рабочее место;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7" w:lineRule="auto"/>
              <w:ind w:left="72" w:right="29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Планировать свою деятельность по предложенному в учебнике, рабочей тетради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Использование измерений, вычислений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 построений для решения практических задач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Осваивать построение окружности и разметку деталей с помощью циркуля;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Подвижное соединение деталей на проволоку, толстую нитку.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Выполнять подвижное соединение деталей изделия на проволоку, толстую нитку;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Классифицировать изучаемые материалы (ткани, трикотаж, нетканые) по способу изготовления, нитям основ; нитки по назначению и происхождению,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изучаемые материалы по сырью, из которого они изготовлены;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Видыниток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швейные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мулине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Определять виды ниток: шёлковые, мулине, швейные, пряжа, их использование;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Определять под руководством учителя сырьё для производства натуральных тканей (хлопковые 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льняные ткани вырабатывают из волокон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растительного происхождения; шерстяные производят из волокна, получаемого из шерсти животных);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7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Выполнять отделку деталей изделия, используя строчки стежков, а также различными отделочными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Лекало. Разметка с помощью лекала (простейшей выкройки)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Выполнять разметку с помощью лекала (простейшей выкройки);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Технологическая последовательность изготовления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несложного швейного изделия (разметка деталей,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выкраивание деталей, отделка деталей, сшивание деталей)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Понимать особенности разметки деталей кроя и резания (раскрой) ткани и по лекалу (или выкройке);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</w:tbl>
    <w:p w:rsidR="007C2CB3" w:rsidRPr="001A6E2D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C2CB3" w:rsidRPr="001A6E2D" w:rsidRDefault="007C2CB3" w:rsidP="007C2CB3">
      <w:pPr>
        <w:rPr>
          <w:rFonts w:ascii="Times New Roman" w:hAnsi="Times New Roman" w:cs="Times New Roman"/>
        </w:rPr>
        <w:sectPr w:rsidR="007C2CB3" w:rsidRPr="001A6E2D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CB3" w:rsidRPr="001A6E2D" w:rsidRDefault="007C2CB3" w:rsidP="007C2CB3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430"/>
        <w:gridCol w:w="530"/>
        <w:gridCol w:w="1104"/>
        <w:gridCol w:w="1140"/>
        <w:gridCol w:w="806"/>
        <w:gridCol w:w="3890"/>
        <w:gridCol w:w="1080"/>
        <w:gridCol w:w="2054"/>
      </w:tblGrid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2.20.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Использовать дополнительные материалы при работе над изделием;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</w:tr>
      <w:tr w:rsidR="007C2CB3" w:rsidRPr="001A6E2D" w:rsidTr="005260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Модуль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3. КОНСТРУИРОВАНИЕ И МОДЕЛИРОВАНИЕ</w:t>
            </w:r>
          </w:p>
        </w:tc>
      </w:tr>
      <w:tr w:rsidR="007C2CB3" w:rsidRPr="001A6E2D" w:rsidTr="005260CB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Основные и дополнительные детали. Общее представление о правилах создания гармоничной композиции.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Симметрия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способыразметки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конструирования</w:t>
            </w:r>
            <w:proofErr w:type="spellEnd"/>
            <w:r w:rsidRPr="001A6E2D">
              <w:rPr>
                <w:rFonts w:ascii="Times New Roman" w:hAnsi="Times New Roman" w:cs="Times New Roman"/>
              </w:rPr>
              <w:br/>
            </w: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симметричныхформ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5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Выделять основные и дополнительные детали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Конструировать симметричные формы, использовать способы разметки таких форм при работе над </w:t>
            </w:r>
            <w:r w:rsidRPr="001A6E2D">
              <w:rPr>
                <w:rFonts w:ascii="Times New Roman" w:hAnsi="Times New Roman" w:cs="Times New Roman"/>
                <w:lang w:val="ru-RU"/>
              </w:rPr>
              <w:br/>
            </w: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конструкцией;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Подвижноесоединениедеталейконструкции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При выполнении практических работ учитывать правила создания гармоничной композиции;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Внесение элементарных конструктивных изменений и дополнений в изделие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Учитывать основные принципы создания конструкции: прочность и жёсткость;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</w:tr>
      <w:tr w:rsidR="007C2CB3" w:rsidRPr="001A6E2D" w:rsidTr="005260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Модуль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4. ИНФОРМАЦИОННО-КОММУНИКАТИВНЫЕ ТЕХНОЛОГИИ</w:t>
            </w:r>
          </w:p>
        </w:tc>
      </w:tr>
      <w:tr w:rsidR="007C2CB3" w:rsidRPr="001A6E2D" w:rsidTr="005260CB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3E4E84" w:rsidRDefault="007C2CB3" w:rsidP="005260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Поиск информации. Интернет как источник информации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Осуществлять поиск информации, в том числе в Интернете под руководством взрослого;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https://resh.edu.ru/subject/8/2/ https://mob-edu.com/</w:t>
            </w:r>
          </w:p>
        </w:tc>
      </w:tr>
      <w:tr w:rsidR="007C2CB3" w:rsidRPr="001A6E2D" w:rsidTr="005260CB">
        <w:trPr>
          <w:trHeight w:hRule="exact" w:val="34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Итогопомодулю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</w:tr>
      <w:tr w:rsidR="007C2CB3" w:rsidRPr="001A6E2D" w:rsidTr="005260CB">
        <w:trPr>
          <w:trHeight w:hRule="exact" w:val="328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A6E2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E45266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E45266" w:rsidRDefault="007C2CB3" w:rsidP="005260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30</w:t>
            </w:r>
          </w:p>
        </w:tc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A6E2D" w:rsidRDefault="007C2CB3" w:rsidP="005260CB">
            <w:pPr>
              <w:rPr>
                <w:rFonts w:ascii="Times New Roman" w:hAnsi="Times New Roman" w:cs="Times New Roman"/>
              </w:rPr>
            </w:pPr>
          </w:p>
        </w:tc>
      </w:tr>
    </w:tbl>
    <w:p w:rsidR="007C2CB3" w:rsidRPr="001A6E2D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C2CB3" w:rsidRDefault="007C2CB3" w:rsidP="007C2CB3">
      <w:pPr>
        <w:sectPr w:rsidR="007C2CB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2CB3" w:rsidRDefault="007C2CB3" w:rsidP="007C2CB3">
      <w:pPr>
        <w:autoSpaceDE w:val="0"/>
        <w:autoSpaceDN w:val="0"/>
        <w:spacing w:after="78" w:line="220" w:lineRule="exact"/>
      </w:pPr>
    </w:p>
    <w:p w:rsidR="007C2CB3" w:rsidRDefault="007C2CB3" w:rsidP="007C2CB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7C2CB3" w:rsidTr="005260C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7C2CB3" w:rsidTr="005260CB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Default="007C2CB3" w:rsidP="005260CB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B3" w:rsidRDefault="007C2CB3" w:rsidP="005260CB"/>
        </w:tc>
      </w:tr>
      <w:tr w:rsidR="007C2CB3" w:rsidRPr="00173B0E" w:rsidTr="005260CB">
        <w:trPr>
          <w:trHeight w:hRule="exact" w:val="9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уже ты знаешь? Помощник бобр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173B0E">
              <w:rPr>
                <w:rFonts w:ascii="Times New Roman" w:hAnsi="Times New Roman" w:cs="Times New Roman"/>
              </w:rPr>
              <w:br/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70" w:after="0" w:line="262" w:lineRule="auto"/>
              <w:ind w:left="72" w:right="4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Зачем художнику знать о цвете, форме и размере? Орнаменты из семян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Какова роль цвета в композиции? Цветочная композиция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2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Какие бывают цветочные композиции? Букет в вазе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173B0E">
              <w:rPr>
                <w:rFonts w:ascii="Times New Roman" w:hAnsi="Times New Roman" w:cs="Times New Roman"/>
              </w:rPr>
              <w:br/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 </w:t>
            </w:r>
          </w:p>
        </w:tc>
      </w:tr>
      <w:tr w:rsidR="007C2CB3" w:rsidRPr="00173B0E" w:rsidTr="005260CB">
        <w:trPr>
          <w:trHeight w:hRule="exact" w:val="1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 увидеть белое изображение на белом фоне? Белоснежное очарование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173B0E">
              <w:rPr>
                <w:rFonts w:ascii="Times New Roman" w:hAnsi="Times New Roman" w:cs="Times New Roman"/>
              </w:rPr>
              <w:br/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</w:t>
            </w:r>
          </w:p>
        </w:tc>
      </w:tr>
      <w:tr w:rsidR="007C2CB3" w:rsidRPr="00173B0E" w:rsidTr="005260CB">
        <w:trPr>
          <w:trHeight w:hRule="exact" w:val="12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такое симметрия? Как получить симметричные детали? Композиция - симметрия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173B0E">
              <w:rPr>
                <w:rFonts w:ascii="Times New Roman" w:hAnsi="Times New Roman" w:cs="Times New Roman"/>
              </w:rPr>
              <w:br/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Можно ли сгибать картон? Как? Проект «Африканская саванна»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 плоское превратить в объемное? Говорящий попугай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 xml:space="preserve">Как согнуть картон по кривой линии? Змей Горыныч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Проверим себя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 xml:space="preserve">Контрольная </w:t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такое технологические операции и способы</w:t>
            </w:r>
            <w:proofErr w:type="gramStart"/>
            <w:r w:rsidRPr="00173B0E">
              <w:rPr>
                <w:rFonts w:ascii="Times New Roman" w:hAnsi="Times New Roman" w:cs="Times New Roman"/>
                <w:lang w:val="ru-RU"/>
              </w:rPr>
              <w:t xml:space="preserve"> ?</w:t>
            </w:r>
            <w:proofErr w:type="gramEnd"/>
            <w:r w:rsidRPr="00173B0E">
              <w:rPr>
                <w:rFonts w:ascii="Times New Roman" w:hAnsi="Times New Roman" w:cs="Times New Roman"/>
                <w:lang w:val="ru-RU"/>
              </w:rPr>
              <w:t xml:space="preserve"> Игрушки с пружинками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9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такое линейка и что она умеет? Лягушка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C2CB3" w:rsidRPr="00173B0E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C2CB3" w:rsidRPr="00173B0E" w:rsidRDefault="007C2CB3" w:rsidP="007C2CB3">
      <w:pPr>
        <w:rPr>
          <w:rFonts w:ascii="Times New Roman" w:hAnsi="Times New Roman" w:cs="Times New Roman"/>
        </w:rPr>
        <w:sectPr w:rsidR="007C2CB3" w:rsidRPr="00173B0E">
          <w:pgSz w:w="11900" w:h="16840"/>
          <w:pgMar w:top="298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CB3" w:rsidRPr="00173B0E" w:rsidRDefault="007C2CB3" w:rsidP="007C2CB3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7C2CB3" w:rsidRPr="00173B0E" w:rsidTr="005260CB">
        <w:trPr>
          <w:trHeight w:hRule="exact" w:val="8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86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такое чертеж и как его прочитать? Открытка - сюрприз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 изготовить несколько одинаковых прямоугольников? Аппликация с плетением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2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Можно ли разметить прямоугольник по угольнику? Блокнотик для записей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8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Можно ли без шаблона разметить круг?  Узоры в круге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9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70" w:after="0" w:line="28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Мастерская Деда Мороза и Снегурочки. Игрушки из конусов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Проверим себя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 xml:space="preserve">Контрольная </w:t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Какой секрет у подвижных игрушек? Игрушки-качалки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 xml:space="preserve">Как из неподвижной игрушки сделать </w:t>
            </w:r>
            <w:proofErr w:type="gramStart"/>
            <w:r w:rsidRPr="00173B0E">
              <w:rPr>
                <w:rFonts w:ascii="Times New Roman" w:hAnsi="Times New Roman" w:cs="Times New Roman"/>
                <w:lang w:val="ru-RU"/>
              </w:rPr>
              <w:t>подвижную</w:t>
            </w:r>
            <w:proofErr w:type="gramEnd"/>
            <w:r w:rsidRPr="00173B0E">
              <w:rPr>
                <w:rFonts w:ascii="Times New Roman" w:hAnsi="Times New Roman" w:cs="Times New Roman"/>
                <w:lang w:val="ru-RU"/>
              </w:rPr>
              <w:t>? Подвижные игрушки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Еще один способ сделать игрушку подвижной. Подвижная игрушка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заставляет вращаться пропеллер? Пропеллер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3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Можно ли соединить детали без соединительных материалов? Самолёт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2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День защитника Отечества. Изменяется ли вооружение в армии? Поздравительная открытка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 машины помогают человеку? Макет автомобиля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7C2CB3" w:rsidRPr="00173B0E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C2CB3" w:rsidRPr="00173B0E" w:rsidRDefault="007C2CB3" w:rsidP="007C2CB3">
      <w:pPr>
        <w:rPr>
          <w:rFonts w:ascii="Times New Roman" w:hAnsi="Times New Roman" w:cs="Times New Roman"/>
        </w:rPr>
        <w:sectPr w:rsidR="007C2CB3" w:rsidRPr="00173B0E">
          <w:pgSz w:w="11900" w:h="16840"/>
          <w:pgMar w:top="0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CB3" w:rsidRPr="00173B0E" w:rsidRDefault="007C2CB3" w:rsidP="007C2CB3">
      <w:pPr>
        <w:autoSpaceDE w:val="0"/>
        <w:autoSpaceDN w:val="0"/>
        <w:spacing w:after="0" w:line="822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7C2CB3" w:rsidRPr="00173B0E" w:rsidTr="005260CB">
        <w:trPr>
          <w:trHeight w:hRule="exact" w:val="10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Поздравляем женщин и девочек. Открытка к 8 марта.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0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интересного в работе архитектора? Наши проекты «Создадим свой город»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Проверим себя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 xml:space="preserve">Контрольная </w:t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9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Какие бывают ткани? Одуванчик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9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Какие бывают нитки? Как они используются? Птичка из помпона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Что такое натуральные ткани? Каковы их свойства? Подставка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Практическаяработа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Строчка косого стежка. Есть ли у нее «дочки»? Мешочек с сюрпризом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Практическая </w:t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16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Как ткань превращается в изделие? Лекало. Футляр для мобильного телефона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4768F5" w:rsidRDefault="007C2CB3" w:rsidP="005260CB">
            <w:pPr>
              <w:autoSpaceDE w:val="0"/>
              <w:autoSpaceDN w:val="0"/>
              <w:spacing w:before="98" w:after="0" w:line="262" w:lineRule="auto"/>
              <w:ind w:left="72" w:right="7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Устный</w:t>
            </w:r>
            <w:proofErr w:type="spellEnd"/>
            <w:r w:rsidRPr="00173B0E">
              <w:rPr>
                <w:rFonts w:ascii="Times New Roman" w:hAnsi="Times New Roman" w:cs="Times New Roman"/>
              </w:rPr>
              <w:br/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опрос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Практическая работа </w:t>
            </w:r>
          </w:p>
        </w:tc>
      </w:tr>
      <w:tr w:rsidR="007C2CB3" w:rsidRPr="00173B0E" w:rsidTr="005260C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hAnsi="Times New Roman" w:cs="Times New Roman"/>
                <w:lang w:val="ru-RU"/>
              </w:rPr>
              <w:t>Проверим себя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 xml:space="preserve">Контрольная </w:t>
            </w:r>
            <w:proofErr w:type="spellStart"/>
            <w:r w:rsidRPr="00173B0E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73B0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7C2CB3" w:rsidRPr="00173B0E" w:rsidTr="005260CB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173B0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73B0E"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2CB3" w:rsidRPr="00173B0E" w:rsidRDefault="007C2CB3" w:rsidP="005260CB">
            <w:pPr>
              <w:rPr>
                <w:rFonts w:ascii="Times New Roman" w:hAnsi="Times New Roman" w:cs="Times New Roman"/>
              </w:rPr>
            </w:pPr>
          </w:p>
        </w:tc>
      </w:tr>
    </w:tbl>
    <w:p w:rsidR="007C2CB3" w:rsidRPr="001A6E2D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C2CB3" w:rsidRPr="001A6E2D" w:rsidRDefault="007C2CB3" w:rsidP="007C2CB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C2CB3" w:rsidRDefault="007C2CB3" w:rsidP="007C2CB3">
      <w:pPr>
        <w:sectPr w:rsidR="007C2CB3">
          <w:pgSz w:w="11900" w:h="16840"/>
          <w:pgMar w:top="0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2CB3" w:rsidRDefault="007C2CB3" w:rsidP="007C2CB3">
      <w:pPr>
        <w:autoSpaceDE w:val="0"/>
        <w:autoSpaceDN w:val="0"/>
        <w:spacing w:after="78" w:line="220" w:lineRule="exact"/>
      </w:pPr>
    </w:p>
    <w:p w:rsidR="007C2CB3" w:rsidRDefault="007C2CB3" w:rsidP="007C2CB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C2CB3" w:rsidRPr="001A6E2D" w:rsidRDefault="007C2CB3" w:rsidP="007C2CB3">
      <w:pPr>
        <w:autoSpaceDE w:val="0"/>
        <w:autoSpaceDN w:val="0"/>
        <w:spacing w:before="346" w:after="0" w:line="302" w:lineRule="auto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Технология, 2 класс/Лутцева Е.А., Зуева Т.П., Акционерное общество «Издательство «Просвещение»;</w:t>
      </w:r>
    </w:p>
    <w:p w:rsidR="007C2CB3" w:rsidRPr="001A6E2D" w:rsidRDefault="007C2CB3" w:rsidP="007C2CB3">
      <w:pPr>
        <w:autoSpaceDE w:val="0"/>
        <w:autoSpaceDN w:val="0"/>
        <w:spacing w:before="262" w:after="0" w:line="302" w:lineRule="auto"/>
        <w:ind w:right="288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Технология. 2 класс. Методическое пособие с поурочными разработками. Лутцева Е.А., Зуева Т.П.</w:t>
      </w:r>
    </w:p>
    <w:p w:rsidR="007C2CB3" w:rsidRPr="001A6E2D" w:rsidRDefault="007C2CB3" w:rsidP="007C2CB3">
      <w:pPr>
        <w:autoSpaceDE w:val="0"/>
        <w:autoSpaceDN w:val="0"/>
        <w:spacing w:before="262" w:after="0" w:line="300" w:lineRule="auto"/>
        <w:ind w:right="1440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 xml:space="preserve">/8/2/ </w:t>
      </w:r>
      <w:r w:rsidRPr="001A6E2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C2CB3" w:rsidRDefault="007C2CB3" w:rsidP="007C2CB3">
      <w:pPr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Pr="001A6E2D" w:rsidRDefault="007C2CB3" w:rsidP="007C2CB3">
      <w:pPr>
        <w:autoSpaceDE w:val="0"/>
        <w:autoSpaceDN w:val="0"/>
        <w:spacing w:after="78" w:line="220" w:lineRule="exact"/>
        <w:rPr>
          <w:lang w:val="ru-RU"/>
        </w:rPr>
      </w:pPr>
    </w:p>
    <w:p w:rsidR="007C2CB3" w:rsidRPr="001A6E2D" w:rsidRDefault="007C2CB3" w:rsidP="007C2CB3">
      <w:pPr>
        <w:autoSpaceDE w:val="0"/>
        <w:autoSpaceDN w:val="0"/>
        <w:spacing w:after="0" w:line="230" w:lineRule="auto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7C2CB3" w:rsidRPr="001A6E2D" w:rsidRDefault="007C2CB3" w:rsidP="007C2CB3">
      <w:pPr>
        <w:autoSpaceDE w:val="0"/>
        <w:autoSpaceDN w:val="0"/>
        <w:spacing w:before="346" w:after="0" w:line="230" w:lineRule="auto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7C2CB3" w:rsidRPr="001A6E2D" w:rsidRDefault="007C2CB3" w:rsidP="007C2CB3">
      <w:pPr>
        <w:autoSpaceDE w:val="0"/>
        <w:autoSpaceDN w:val="0"/>
        <w:spacing w:before="166" w:after="0" w:line="230" w:lineRule="auto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Демонстрационный и раздаточный материал.</w:t>
      </w:r>
    </w:p>
    <w:p w:rsidR="007C2CB3" w:rsidRPr="001A6E2D" w:rsidRDefault="007C2CB3" w:rsidP="007C2CB3">
      <w:pPr>
        <w:autoSpaceDE w:val="0"/>
        <w:autoSpaceDN w:val="0"/>
        <w:spacing w:before="70" w:after="0" w:line="230" w:lineRule="auto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Коллекции "Бумага и картон", "Лен", "Хлопок", "Шерсть"</w:t>
      </w:r>
    </w:p>
    <w:p w:rsidR="007C2CB3" w:rsidRPr="001A6E2D" w:rsidRDefault="007C2CB3" w:rsidP="007C2CB3">
      <w:pPr>
        <w:autoSpaceDE w:val="0"/>
        <w:autoSpaceDN w:val="0"/>
        <w:spacing w:before="742" w:after="0" w:line="262" w:lineRule="auto"/>
        <w:ind w:right="576"/>
        <w:rPr>
          <w:lang w:val="ru-RU"/>
        </w:rPr>
      </w:pPr>
      <w:proofErr w:type="gramStart"/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Цветная бумага, текстиль, пластилин, цветной картон, клей, ножницы, чертёжные инструменты, проволока, нитки - мулине, швейная игла.</w:t>
      </w:r>
      <w:proofErr w:type="gramEnd"/>
    </w:p>
    <w:p w:rsidR="007C2CB3" w:rsidRPr="001A6E2D" w:rsidRDefault="007C2CB3" w:rsidP="007C2CB3">
      <w:pPr>
        <w:autoSpaceDE w:val="0"/>
        <w:autoSpaceDN w:val="0"/>
        <w:spacing w:before="264" w:after="0" w:line="230" w:lineRule="auto"/>
        <w:rPr>
          <w:lang w:val="ru-RU"/>
        </w:rPr>
      </w:pPr>
      <w:r w:rsidRPr="001A6E2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РАБОТ, ДЕМОНСТРАЦИЙ</w:t>
      </w:r>
    </w:p>
    <w:p w:rsidR="007C2CB3" w:rsidRPr="001A6E2D" w:rsidRDefault="007C2CB3" w:rsidP="007C2CB3">
      <w:pPr>
        <w:autoSpaceDE w:val="0"/>
        <w:autoSpaceDN w:val="0"/>
        <w:spacing w:before="168" w:after="0"/>
        <w:ind w:right="6768"/>
        <w:rPr>
          <w:lang w:val="ru-RU"/>
        </w:rPr>
      </w:pP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ТСО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Компьютер с выходом в Интернет Проектор</w:t>
      </w:r>
      <w:r w:rsidRPr="001A6E2D">
        <w:rPr>
          <w:lang w:val="ru-RU"/>
        </w:rPr>
        <w:br/>
      </w:r>
      <w:r w:rsidRPr="001A6E2D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</w:t>
      </w:r>
    </w:p>
    <w:p w:rsidR="007C2CB3" w:rsidRPr="001A6E2D" w:rsidRDefault="007C2CB3" w:rsidP="007C2CB3">
      <w:pPr>
        <w:rPr>
          <w:lang w:val="ru-RU"/>
        </w:rPr>
      </w:pPr>
    </w:p>
    <w:p w:rsidR="00832F53" w:rsidRPr="00291006" w:rsidRDefault="00832F53">
      <w:pPr>
        <w:autoSpaceDE w:val="0"/>
        <w:autoSpaceDN w:val="0"/>
        <w:spacing w:after="78" w:line="220" w:lineRule="exact"/>
        <w:rPr>
          <w:lang w:val="ru-RU"/>
        </w:rPr>
      </w:pPr>
    </w:p>
    <w:sectPr w:rsidR="00832F53" w:rsidRPr="0029100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D4FA0"/>
    <w:rsid w:val="00112229"/>
    <w:rsid w:val="0015074B"/>
    <w:rsid w:val="001A2C04"/>
    <w:rsid w:val="00291006"/>
    <w:rsid w:val="0029639D"/>
    <w:rsid w:val="00326F90"/>
    <w:rsid w:val="004818A5"/>
    <w:rsid w:val="007C2CB3"/>
    <w:rsid w:val="007E3B9E"/>
    <w:rsid w:val="00832F53"/>
    <w:rsid w:val="00993F6E"/>
    <w:rsid w:val="00A95F94"/>
    <w:rsid w:val="00AA1D8D"/>
    <w:rsid w:val="00B47730"/>
    <w:rsid w:val="00CB0664"/>
    <w:rsid w:val="00E11A46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291006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3"/>
    <w:next w:val="aff0"/>
    <w:uiPriority w:val="59"/>
    <w:rsid w:val="007C2CB3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0D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D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291006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3"/>
    <w:next w:val="aff0"/>
    <w:uiPriority w:val="59"/>
    <w:rsid w:val="007C2CB3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alloon Text"/>
    <w:basedOn w:val="a1"/>
    <w:link w:val="aff9"/>
    <w:uiPriority w:val="99"/>
    <w:semiHidden/>
    <w:unhideWhenUsed/>
    <w:rsid w:val="000D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D4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BAFD1-62F4-4E81-B5F4-5D7A2F04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5715</Words>
  <Characters>32581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38220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Саша</cp:lastModifiedBy>
  <cp:revision>8</cp:revision>
  <dcterms:created xsi:type="dcterms:W3CDTF">2013-12-23T23:15:00Z</dcterms:created>
  <dcterms:modified xsi:type="dcterms:W3CDTF">2023-01-24T08:17:00Z</dcterms:modified>
  <cp:category/>
</cp:coreProperties>
</file>