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61" w:rsidRDefault="008E6361" w:rsidP="00537B4D">
      <w:pPr>
        <w:pStyle w:val="1"/>
      </w:pPr>
    </w:p>
    <w:p w:rsidR="008E6361" w:rsidRPr="00537B4D" w:rsidRDefault="00F410DF">
      <w:pPr>
        <w:rPr>
          <w:lang w:val="ru-RU"/>
        </w:rPr>
        <w:sectPr w:rsidR="008E6361" w:rsidRPr="00537B4D">
          <w:type w:val="continuous"/>
          <w:pgSz w:w="11900" w:h="16840"/>
          <w:pgMar w:top="298" w:right="880" w:bottom="398" w:left="1440" w:header="720" w:footer="720" w:gutter="0"/>
          <w:cols w:space="720" w:equalWidth="0">
            <w:col w:w="9580" w:space="0"/>
          </w:cols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4533900" cy="6238875"/>
            <wp:effectExtent l="19050" t="0" r="0" b="0"/>
            <wp:docPr id="4" name="Рисунок 2" descr="E:\Documents and Settings\Учитель\Рабочий стол\скан тит\Тит Окр мир 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Учитель\Рабочий стол\скан тит\Тит Окр мир 3к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61" w:rsidRDefault="00F410DF">
      <w:pPr>
        <w:autoSpaceDE w:val="0"/>
        <w:autoSpaceDN w:val="0"/>
        <w:spacing w:after="78" w:line="220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33900" cy="6238875"/>
            <wp:effectExtent l="19050" t="0" r="0" b="0"/>
            <wp:docPr id="3" name="Рисунок 1" descr="E:\Documents and Settings\Учитель\Рабочий стол\скан тит\Тит Окр мир 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Учитель\Рабочий стол\скан тит\Тит Окр мир 3к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F2" w:rsidRDefault="00C766F2">
      <w:pPr>
        <w:autoSpaceDE w:val="0"/>
        <w:autoSpaceDN w:val="0"/>
        <w:spacing w:after="78" w:line="220" w:lineRule="exact"/>
        <w:rPr>
          <w:lang w:val="ru-RU"/>
        </w:rPr>
      </w:pPr>
    </w:p>
    <w:p w:rsidR="00C766F2" w:rsidRPr="00537B4D" w:rsidRDefault="00C766F2">
      <w:pPr>
        <w:autoSpaceDE w:val="0"/>
        <w:autoSpaceDN w:val="0"/>
        <w:spacing w:after="78" w:line="220" w:lineRule="exac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720840" cy="8958880"/>
            <wp:effectExtent l="0" t="0" r="3810" b="0"/>
            <wp:docPr id="1" name="Рисунок 1" descr="D:\Desktop\титульники\ок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ьники\окр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9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61" w:rsidRPr="00537B4D" w:rsidRDefault="0021704F">
      <w:pPr>
        <w:autoSpaceDE w:val="0"/>
        <w:autoSpaceDN w:val="0"/>
        <w:spacing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E6361" w:rsidRPr="00537B4D" w:rsidRDefault="0021704F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8E6361" w:rsidRPr="00537B4D" w:rsidRDefault="0021704F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содержательные линии для обязательного изучения в 3 классе начальной школы.</w:t>
      </w:r>
    </w:p>
    <w:p w:rsidR="008E6361" w:rsidRPr="00537B4D" w:rsidRDefault="0021704F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в 3 классе завершается перечнем универсальных учебных действий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—п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ознавательных, коммуникативных и регулятивных, которые возможно формировать средствами учебного  предмета  «Окружающий  мир» с   учётом   возрастных   особенностей   младших школьников.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третий год обучения в начальной школе</w:t>
      </w:r>
      <w:proofErr w:type="gramStart"/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тематическом планировании описывается программное содержание по всем разделам содержания обучения 3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:rsidR="008E6361" w:rsidRPr="00537B4D" w:rsidRDefault="0021704F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предмету «Окружающий мир» на уровне 3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 </w:t>
      </w:r>
    </w:p>
    <w:p w:rsidR="008E6361" w:rsidRPr="00537B4D" w:rsidRDefault="0021704F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8E6361" w:rsidRPr="00537B4D" w:rsidRDefault="0021704F">
      <w:pPr>
        <w:autoSpaceDE w:val="0"/>
        <w:autoSpaceDN w:val="0"/>
        <w:spacing w:before="178" w:after="0" w:line="278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8E6361" w:rsidRPr="00537B4D" w:rsidRDefault="0021704F">
      <w:pPr>
        <w:autoSpaceDE w:val="0"/>
        <w:autoSpaceDN w:val="0"/>
        <w:spacing w:before="190" w:after="0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8E6361" w:rsidRPr="00537B4D" w:rsidRDefault="0021704F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50" w:bottom="3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66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:rsidR="008E6361" w:rsidRPr="00537B4D" w:rsidRDefault="0021704F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«О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кружающий мир» осуществлён на основе следующих ведущих идей:</w:t>
      </w:r>
    </w:p>
    <w:p w:rsidR="008E6361" w:rsidRPr="00537B4D" w:rsidRDefault="0021704F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:rsidR="008E6361" w:rsidRPr="00537B4D" w:rsidRDefault="0021704F">
      <w:pPr>
        <w:autoSpaceDE w:val="0"/>
        <w:autoSpaceDN w:val="0"/>
        <w:spacing w:before="192" w:after="0" w:line="271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Человек и общество», «Человек и другие люди», «Человек и его самость», «Человек и познание».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3 классе, составляет 68 часов (два часа в неделю).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86" w:right="790" w:bottom="1440" w:left="666" w:header="720" w:footer="720" w:gutter="0"/>
          <w:cols w:space="720" w:equalWidth="0">
            <w:col w:w="1044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8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346" w:after="0" w:line="281" w:lineRule="auto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537B4D">
        <w:rPr>
          <w:lang w:val="ru-RU"/>
        </w:rPr>
        <w:br/>
      </w: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8E6361" w:rsidRPr="00537B4D" w:rsidRDefault="002170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Семья — коллектив близких, родных людей. Семейный бюджет, доходы и расходы семьи.</w:t>
      </w:r>
    </w:p>
    <w:p w:rsidR="008E6361" w:rsidRPr="00537B4D" w:rsidRDefault="0021704F">
      <w:pPr>
        <w:autoSpaceDE w:val="0"/>
        <w:autoSpaceDN w:val="0"/>
        <w:spacing w:before="70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Уважение к семейным ценностям.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2" w:after="0" w:line="262" w:lineRule="auto"/>
        <w:ind w:right="720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Значение труда в жизни человека и общества.  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Страны и народы мира. Памятники природы и культуры — символы стран, в которых они находятся.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537B4D">
        <w:rPr>
          <w:lang w:val="ru-RU"/>
        </w:rPr>
        <w:br/>
      </w: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8E6361" w:rsidRPr="00537B4D" w:rsidRDefault="0021704F">
      <w:pPr>
        <w:autoSpaceDE w:val="0"/>
        <w:autoSpaceDN w:val="0"/>
        <w:spacing w:before="70" w:after="0" w:line="262" w:lineRule="auto"/>
        <w:ind w:right="288"/>
        <w:jc w:val="center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 смесь газов.  Свойства воздуха.</w:t>
      </w:r>
    </w:p>
    <w:p w:rsidR="008E6361" w:rsidRPr="00537B4D" w:rsidRDefault="0021704F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Значение воздуха для растений, животных, человека. Вода.  Свойства воды.  Состояния воды, её распространение в природе, значение для живых организмов и хозяйственной жизни человека.</w:t>
      </w:r>
    </w:p>
    <w:p w:rsidR="008E6361" w:rsidRPr="00537B4D" w:rsidRDefault="0021704F">
      <w:pPr>
        <w:autoSpaceDE w:val="0"/>
        <w:autoSpaceDN w:val="0"/>
        <w:spacing w:before="70" w:after="0"/>
        <w:ind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Круговорот воды в природе. Охрана воздуха, воды. Горные породы и минералы. Полезные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ископаемые, их значение в хозяйстве человека, бережное отношение людей к полезным ископаемым. Полезные ископаемые родного края (2—3 примера).   Почва, её состав, значение для живой природы и хозяйственной жизни человека.</w:t>
      </w:r>
    </w:p>
    <w:p w:rsidR="008E6361" w:rsidRPr="00537B4D" w:rsidRDefault="0021704F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бактериях. Грибы: строение шляпочных грибов. Грибы съедобные и несъедобные. 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</w:t>
      </w:r>
    </w:p>
    <w:p w:rsidR="008E6361" w:rsidRPr="00537B4D" w:rsidRDefault="0021704F">
      <w:pPr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Роль растений в природе и жизни людей, бережное отношение человека к растениям.  Условия, необходимые для жизни растения (свет, тепло, воздух, вода). Наблюдение роста растений, фиксация изменений. Растения родного края,  названия  и краткая характеристика на основе наблюдений. Охрана растений.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</w:t>
      </w:r>
    </w:p>
    <w:p w:rsidR="008E6361" w:rsidRPr="00537B4D" w:rsidRDefault="0021704F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8E6361" w:rsidRPr="00537B4D" w:rsidRDefault="0021704F">
      <w:pPr>
        <w:autoSpaceDE w:val="0"/>
        <w:autoSpaceDN w:val="0"/>
        <w:spacing w:before="70" w:after="0"/>
        <w:ind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сообщества: лес, луг, пруд. Взаимосвязи в природном сообществе: растения — пища и укрытие для животных; животные — распространители плодов  и  семян  растений. Влияние человека на природные сообщества. Природные сообщества родного края (2—3 примера на основе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наблюдений). Правила нравственного поведения в природных сообществах.</w:t>
      </w:r>
    </w:p>
    <w:p w:rsidR="008E6361" w:rsidRPr="00537B4D" w:rsidRDefault="0021704F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Человек — часть природы. Общее представление о строении тела человека.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Гигиена отдельных органов и систем органов человека. Измерение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66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температуры тела человека, частоты пульса.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537B4D">
        <w:rPr>
          <w:lang w:val="ru-RU"/>
        </w:rPr>
        <w:br/>
      </w: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</w:t>
      </w:r>
    </w:p>
    <w:p w:rsidR="008E6361" w:rsidRPr="00537B4D" w:rsidRDefault="0021704F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</w:t>
      </w:r>
    </w:p>
    <w:p w:rsidR="008E6361" w:rsidRPr="00537B4D" w:rsidRDefault="0021704F">
      <w:pPr>
        <w:autoSpaceDE w:val="0"/>
        <w:autoSpaceDN w:val="0"/>
        <w:spacing w:before="70" w:after="0" w:line="281" w:lineRule="auto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Интернет.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действия.</w:t>
      </w:r>
    </w:p>
    <w:p w:rsidR="008E6361" w:rsidRPr="00537B4D" w:rsidRDefault="002170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зависимость между внешним видом, особенностями поведения и условиями жизни животного;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(в процессе рассматривания объектов и явлений) существенные признаки и отношения между объектами и явлениями;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моделировать цепи питания в природном сообществе;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«век», «столетие», «историческое время»; соотносить историческое событие с датой (историческим периодом).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работа с моделями Земли (глобус, карта) может дать полезную и интересную информацию о природе нашей планеты;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на глобусе материки и океаны, воспроизводить их названия; находить на карте нашу страну, столицу, свой регион; </w:t>
      </w:r>
    </w:p>
    <w:p w:rsidR="008E6361" w:rsidRPr="00537B4D" w:rsidRDefault="0021704F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несложные планы, соотносить условные обозначения с изображёнными объектами;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находить по предложению учителя информацию в разных источниках — текстах, таблицах, схемах, в том числе в Интернете (в условиях контролируемого входа);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безопасности при работе в информационной среде. </w:t>
      </w:r>
    </w:p>
    <w:p w:rsidR="008E6361" w:rsidRPr="00537B4D" w:rsidRDefault="0021704F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понятиях, соотносить понятия и термины с их краткой характеристикой:</w:t>
      </w:r>
    </w:p>
    <w:p w:rsidR="008E6361" w:rsidRPr="00537B4D" w:rsidRDefault="0021704F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социальным миром (безопасность, семейный бюджет, памятник культуры);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понятия и термины, связанные с безопасной жизнедеятельностью (знаки дорожного</w:t>
      </w:r>
      <w:proofErr w:type="gramEnd"/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86" w:right="682" w:bottom="312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2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движения, дорожные ловушки, опасные ситуации, предвидение).</w:t>
      </w:r>
    </w:p>
    <w:p w:rsidR="008E6361" w:rsidRPr="00537B4D" w:rsidRDefault="0021704F">
      <w:pPr>
        <w:autoSpaceDE w:val="0"/>
        <w:autoSpaceDN w:val="0"/>
        <w:spacing w:before="238" w:after="0" w:line="343" w:lineRule="auto"/>
        <w:ind w:left="240" w:right="432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описывать (характеризовать) условия жизни на Земле;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сравнения объектов природы описывать схожие, различные, индивидуальные признаки;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примеры, кратко характеризовать представителей разных царств природы; —  называть признаки (характеризовать) животного (растения) как живого организма; —  описывать (характеризовать) отдельные страницы истории нашей страны (в пределах изученного).</w:t>
      </w:r>
      <w:proofErr w:type="gramEnd"/>
    </w:p>
    <w:p w:rsidR="008E6361" w:rsidRPr="00537B4D" w:rsidRDefault="0021704F">
      <w:pPr>
        <w:autoSpaceDE w:val="0"/>
        <w:autoSpaceDN w:val="0"/>
        <w:spacing w:before="180" w:after="0" w:line="326" w:lineRule="auto"/>
        <w:ind w:left="240" w:hanging="24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шаги по решению учебной задачи, контролировать свои действия (при небольшой помощи учителя);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причину возникающей трудности или ошибки, корректировать свои действия.</w:t>
      </w:r>
    </w:p>
    <w:p w:rsidR="008E6361" w:rsidRPr="00537B4D" w:rsidRDefault="0021704F">
      <w:pPr>
        <w:autoSpaceDE w:val="0"/>
        <w:autoSpaceDN w:val="0"/>
        <w:spacing w:before="178" w:after="0" w:line="341" w:lineRule="auto"/>
        <w:ind w:left="240" w:hanging="24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участвуя в совместной деятельности, выполнять роли руководителя (лидера), подчинённого; —  справедливо оценивать результаты деятельности участников, положительно реагировать на советы и замечания в свой адрес;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деятельности, признавать право другого человека иметь собственное суждение, мнение;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разрешать возникающие конфликты с учётом этики общения. 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2" w:right="838" w:bottom="1440" w:left="846" w:header="720" w:footer="720" w:gutter="0"/>
          <w:cols w:space="720" w:equalWidth="0">
            <w:col w:w="10216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8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"Окружающий мир" в 3 классе направлено на достижение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8E6361" w:rsidRPr="00537B4D" w:rsidRDefault="0021704F">
      <w:pPr>
        <w:autoSpaceDE w:val="0"/>
        <w:autoSpaceDN w:val="0"/>
        <w:spacing w:before="226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E6361" w:rsidRPr="00537B4D" w:rsidRDefault="0021704F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537B4D">
        <w:rPr>
          <w:lang w:val="ru-RU"/>
        </w:rPr>
        <w:br/>
      </w:r>
      <w:r w:rsidRPr="00537B4D">
        <w:rPr>
          <w:lang w:val="ru-RU"/>
        </w:rPr>
        <w:tab/>
      </w: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8E6361" w:rsidRPr="00537B4D" w:rsidRDefault="0021704F">
      <w:pPr>
        <w:autoSpaceDE w:val="0"/>
        <w:autoSpaceDN w:val="0"/>
        <w:spacing w:before="180" w:after="0" w:line="262" w:lineRule="auto"/>
        <w:ind w:left="420" w:right="86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- России; понимание особой роли многонациональной России в современном мире;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8E6361" w:rsidRPr="00537B4D" w:rsidRDefault="0021704F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8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8E6361" w:rsidRPr="00537B4D" w:rsidRDefault="0021704F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:rsidR="008E6361" w:rsidRPr="00537B4D" w:rsidRDefault="0021704F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8E6361" w:rsidRPr="00537B4D" w:rsidRDefault="0021704F">
      <w:pPr>
        <w:autoSpaceDE w:val="0"/>
        <w:autoSpaceDN w:val="0"/>
        <w:spacing w:before="286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E6361" w:rsidRPr="00537B4D" w:rsidRDefault="0021704F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Познавательныеуниверсальные учебные действия: </w:t>
      </w: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- целое; причина - следствие; изменения во времени и в пространстве);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  <w:proofErr w:type="gramEnd"/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66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последствия; коллективный труд и его результаты и др.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—с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ледствие);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8E6361" w:rsidRPr="00537B4D" w:rsidRDefault="0021704F">
      <w:pPr>
        <w:autoSpaceDE w:val="0"/>
        <w:autoSpaceDN w:val="0"/>
        <w:spacing w:before="178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к тексту выступления.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8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:rsidR="008E6361" w:rsidRPr="00537B4D" w:rsidRDefault="0021704F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:rsidR="008E6361" w:rsidRPr="00537B4D" w:rsidRDefault="0021704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8E6361" w:rsidRPr="00537B4D" w:rsidRDefault="0021704F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:rsidR="008E6361" w:rsidRPr="00537B4D" w:rsidRDefault="0021704F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:rsidR="008E6361" w:rsidRPr="00537B4D" w:rsidRDefault="0021704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:rsidR="008E6361" w:rsidRPr="00537B4D" w:rsidRDefault="0021704F">
      <w:pPr>
        <w:autoSpaceDE w:val="0"/>
        <w:autoSpaceDN w:val="0"/>
        <w:spacing w:before="288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E6361" w:rsidRPr="00537B4D" w:rsidRDefault="0021704F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3</w:t>
      </w: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классе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8E6361" w:rsidRPr="00537B4D" w:rsidRDefault="0021704F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8E6361" w:rsidRPr="00537B4D" w:rsidRDefault="0021704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8E6361" w:rsidRPr="00537B4D" w:rsidRDefault="0021704F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8E6361" w:rsidRPr="00537B4D" w:rsidRDefault="0021704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карте мира материки, изученные страны мира; 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108" w:line="220" w:lineRule="exact"/>
        <w:rPr>
          <w:lang w:val="ru-RU"/>
        </w:rPr>
      </w:pPr>
    </w:p>
    <w:p w:rsidR="008E6361" w:rsidRPr="00537B4D" w:rsidRDefault="0021704F">
      <w:pPr>
        <w:autoSpaceDE w:val="0"/>
        <w:autoSpaceDN w:val="0"/>
        <w:spacing w:after="0" w:line="343" w:lineRule="auto"/>
        <w:rPr>
          <w:lang w:val="ru-RU"/>
        </w:rPr>
      </w:pP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расходы и доходы семейного бюджета;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природы по их описанию, рисункам и фотографиям, различать их в окружающем мире;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группировать изученные объекты живой и неживой природы, проводить простейшую классификацию;</w:t>
      </w:r>
      <w:proofErr w:type="gramEnd"/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по заданному количеству признаков объекты живой и неживой природы; —  описывать на основе предложенного плана изученные объекты и явления природы, выделяя их существенные признаки и характерные свойства;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 источники  информации  о  природе и обществе для поиска и извлечения информации, ответов на вопросы;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фиксировать результаты наблюдений, опытной работы, в процессе коллективной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обобщать полученные результаты и делать выводы;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—  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  <w:proofErr w:type="gramEnd"/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пассажира железнодорожного, водного и авиатранспорта;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периодичность двигательной активности и профилактики заболеваний;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во дворе жилого дома;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на природе;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мессенджерах.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328" w:right="822" w:bottom="1440" w:left="1086" w:header="720" w:footer="720" w:gutter="0"/>
          <w:cols w:space="720" w:equalWidth="0">
            <w:col w:w="9992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64" w:line="220" w:lineRule="exact"/>
        <w:rPr>
          <w:lang w:val="ru-RU"/>
        </w:rPr>
      </w:pPr>
    </w:p>
    <w:p w:rsidR="008E6361" w:rsidRDefault="0021704F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4322"/>
        <w:gridCol w:w="530"/>
        <w:gridCol w:w="1104"/>
        <w:gridCol w:w="1140"/>
        <w:gridCol w:w="864"/>
        <w:gridCol w:w="4456"/>
        <w:gridCol w:w="1236"/>
        <w:gridCol w:w="1382"/>
      </w:tblGrid>
      <w:tr w:rsidR="008E6361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8E6361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</w:tr>
      <w:tr w:rsidR="008E636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8E6361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3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50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01.09.2022 07.09.2022</w:t>
            </w:r>
          </w:p>
        </w:tc>
        <w:tc>
          <w:tcPr>
            <w:tcW w:w="44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учителя, рассматривание иллюстраций на тему: «Что такое общество»;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52" w:lineRule="auto"/>
              <w:ind w:left="72" w:right="115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Наша Родина — Российская Федерация </w:t>
            </w:r>
            <w:proofErr w:type="gramStart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—м</w:t>
            </w:r>
            <w:proofErr w:type="gramEnd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ногонациональная страна.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08.09.2022 09.09.2022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и обсуждение иллюстраций, видеофрагментов и других материалов (по выбору) на тему: «Жизнь народов нашей страны»;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https://uchi.ru/</w:t>
            </w:r>
          </w:p>
        </w:tc>
      </w:tr>
      <w:tr w:rsidR="008E6361" w:rsidRPr="00F410D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Особенности жизни, быта, культуры народов РФ.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12.09.2022 16.09.2022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Ролевая игра по теме «Встречаем гостей из разных республик РФ»: рассказы гостей об их крае и народах;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 для гостей о родном крае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537B4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Уникальные памятники культуры (социальные и природные объекты) России, родного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19.09.2022 23.09.2022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маршрута по Золотому кольцу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фотографий достопримечательностей; сувениров и т.д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Города Золотого кольца России.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26.09.2022 06.10.2022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сообщения о городах Золотого кольца России с использованием дополнительных источников информации (дифференцированное задание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 w:rsidRPr="00F410D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45" w:lineRule="auto"/>
              <w:ind w:left="72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Государственная символика Российской Федерации (гимн, герб, флаг) и своего региона.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07.10.2022 13.10.2022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и обсуждение иллюстраций;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видеофрагментов и других материалов (по выбору) по теме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«У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никальные памятники культуры России»;;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537B4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8E6361" w:rsidRPr="00F410DF">
        <w:trPr>
          <w:trHeight w:hRule="exact" w:val="10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14.10.2022 20.10.2022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и обсуждение иллюстраций;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видеофрагментов и других материалов (по выбору) на тему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:«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Жизнь народов нашей страны»;;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537B4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Семья </w:t>
            </w:r>
            <w:r w:rsidRPr="00537B4D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— </w:t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коллектив близких, родных людей</w:t>
            </w:r>
            <w:r w:rsidRPr="00537B4D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. </w:t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Поколения в семье.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21.10.2022 25.10.2022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«Для чего создаётся семья»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;«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Почему семью называют коллективом»;;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Взаимоотношения в семье: любовь, доброта, внимание, поддержка.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26.10.2022 28.10.2022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коллективный ответ на 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«Какие бывают семьи?»;;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Семейный бюджет, доходы и расходы семьи.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07.11.2022 09.11.2022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«Доходы и расходы семьи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Страны и народы мира на карте.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10.11.2022 16.11.2022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498"/>
              <w:jc w:val="both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6840" w:h="11900"/>
          <w:pgMar w:top="282" w:right="640" w:bottom="6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4322"/>
        <w:gridCol w:w="530"/>
        <w:gridCol w:w="1104"/>
        <w:gridCol w:w="1140"/>
        <w:gridCol w:w="864"/>
        <w:gridCol w:w="4456"/>
        <w:gridCol w:w="1236"/>
        <w:gridCol w:w="1382"/>
      </w:tblGrid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17.11.2022 18.11.2022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498"/>
              <w:jc w:val="both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  <w:tr w:rsidR="008E636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  <w:tr w:rsidR="008E6361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Вещество.  Разнообразие веществ в окружающем мире. Твёрдые тела, жидкости, газы, их свойства.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21.11.2022 25.11.2022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 w:right="288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Воздух — смесь газов. Свойства  воздуха.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Значениедляжизни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28.11.2022 30.11.2022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64" w:after="0" w:line="250" w:lineRule="auto"/>
              <w:ind w:left="72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Вода. Свойства воды</w:t>
            </w:r>
            <w:proofErr w:type="gramStart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остояния воды, её распространение в природе, значение для жизни.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Круговоротводы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природе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01.12.2022 02.12.2022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Демонстрация учебных экспериментов: состояния воды, свойства воздуха;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Охрана воздуха, воды.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05.12.2022 07.12.2022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горные породы и минералы — название, сравнение, описание;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Горные породы и минералы. Полезные ископаемые, их значение в хозяйстве человека</w:t>
            </w:r>
            <w:proofErr w:type="gramStart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.П</w:t>
            </w:r>
            <w:proofErr w:type="gramEnd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олезные ископаемые родного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08.12.2022 09.12.2022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горные породы и минералы — название, сравнение, описание;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Почва, её состав, значение для живой природы и хозяйственной деятельности  человека.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12.12.2022 14.12.2022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Экскурсия: почвы (виды, состав, значение для жизни природы и хозяйственной деятельности людей);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6" w:after="0" w:line="254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102"/>
                <w:sz w:val="14"/>
                <w:lang w:val="ru-RU"/>
              </w:rPr>
              <w:t>Царства природы. Бактерии, общее представление.  Грибы: строение шляпочного гриба; съедобные и несъедобные грибы.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15.12.2022 16.12.2022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 (чтение текста учебника) о бактериях;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и описание особенностей внешнего вида бактерий;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иллюстративным материалом по теме «Какие грибы мы не положим в корзинку»;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Разнообразие растений. Зависимость жизненного цикла организмов от условий окружающей  среды.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19.12.2022 21.12.2022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группе: классификация растений из списка, который предложили одноклассники;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создание схемы по теме «Условия жизни растений»;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Размножение и развитие растений. Особенности питания и дыхания растений.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22.12.2022 23.12.2022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в паре по теме «Размножения растений (побегом, листом, семе нами)»;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52" w:lineRule="auto"/>
              <w:ind w:left="72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Роль растений  в  природе и жизни людей, бережное отношение человека к растениям.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26.12.2022 13.01.2023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3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50" w:lineRule="auto"/>
              <w:ind w:left="72" w:right="144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Условия, необходимые для жизни растения (свет, тепло, воздух, вода).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Наблюдениеростарастений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фиксация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изменений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14.01.2023 20.01.2023</w:t>
            </w:r>
          </w:p>
        </w:tc>
        <w:tc>
          <w:tcPr>
            <w:tcW w:w="44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Рассказ-рассуждение о жизни растений;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 w:right="1008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Растения родного края, названия и краткая характеристика.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Охранарастений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23.01.2023 27.01.2023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30.01.2023 31.01.2023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по 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теме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«Каких животных мы знаем»;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6840" w:h="11900"/>
          <w:pgMar w:top="284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4322"/>
        <w:gridCol w:w="530"/>
        <w:gridCol w:w="1104"/>
        <w:gridCol w:w="1140"/>
        <w:gridCol w:w="864"/>
        <w:gridCol w:w="4456"/>
        <w:gridCol w:w="1236"/>
        <w:gridCol w:w="1382"/>
      </w:tblGrid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Размножение и развитие животных (рыбы, птицы, звери, пресмыкающиеся, земноводные).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01.02.2023 07.02.2023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составление схемы по теме «Разнообразие животных»;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08.02.2023 14.02.2023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животные питаются»; Составление и анализ цепей питания;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432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Охранаживотных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15.02.2023 21.02.2023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стадий размножения животных (на примере земноводных, рыб);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«Как человек одомашнил животных»; Рассказы детей по теме «Мой домашний питомец»;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Животные родного края, их названия.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22.02.2023 28.02.2023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и обсуждение иллюстраций, видеофрагментов и других материалов (по выбору) на тему «Охрана животных»;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 w:right="288"/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Природные сообщества: лес, луг, пруд.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Взаимосвязи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природномсообществе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01.03.2023 07.03.2023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«Что такое природное сообщество»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;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Учебный диалог по теме «Особенности леса (луга, водоёма) как сообщества»;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2.19.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Создание человеком природных сообще</w:t>
            </w:r>
            <w:proofErr w:type="gramStart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ств дл</w:t>
            </w:r>
            <w:proofErr w:type="gramEnd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я хозяйственной деятельности, получения продуктов питания (поле, сад, огород).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13.03.2023 15.03.2023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«Для чего человек создает новые сообщества?»;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Природные сообщества родного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16.03.2023 22.03.2023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Сравнение понятий: естественные сообщества, искусственные сообщества;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поведения в лесу, на водоёме, на лугу.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23.03.2023 24.03.2023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ситуаций, раскрывающих правила положительного и отрицательного отношения к природе;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Человек  —  часть  природы. Общее представление о строении тела человека.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03.04.2023 05.04.2023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текстов учебника, объяснения учителя: «Строение тела человека»;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proofErr w:type="gramStart"/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Системы органов (опорно-двигательная,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пищеварительная, дыхательная, кровеносная, нервная, органы чувств),  их роль в жизнедеятельности организма.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06.04.2023 12.04.2023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Рассматривание схемы строения тела человека: называние, описание функций разных систем органов;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7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Гигиена отдельных органов и систем органов человека.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13.04.2023 15.04.2023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схемы строения тела человека: называние, описание функций разных систем органов;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гигиенических норм;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Измерение температуры тела человека, частоты пульса.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17.04.2023 19.04.2023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«Измерение температуры тела и частоты пульса»;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35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  <w:tr w:rsidR="008E6361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8E6361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3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2" w:after="0" w:line="245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20.04.2023 26.04.2023</w:t>
            </w:r>
          </w:p>
        </w:tc>
        <w:tc>
          <w:tcPr>
            <w:tcW w:w="44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«Рассматривание знаков (опасно, пожароопасно, взрывоопасно; внимание — автопогрузчик; электрический ток; малозаметное препятствие; падение с высоты), коллективное объяснение их значения»;</w:t>
            </w:r>
            <w:proofErr w:type="gramEnd"/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4" w:after="0" w:line="250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во дворе жилого дома (внимание к зонам электрических, газовых, тепловых подстанций и других опасных объектов; предупреждающие знаки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безопасности).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27.04.2023 16.05.2023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«Правила поведения в транспорте, на вокзалах, в аэропортах, на борту самолета, судна»;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6840" w:h="11900"/>
          <w:pgMar w:top="284" w:right="640" w:bottom="44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4322"/>
        <w:gridCol w:w="530"/>
        <w:gridCol w:w="1104"/>
        <w:gridCol w:w="1140"/>
        <w:gridCol w:w="864"/>
        <w:gridCol w:w="4456"/>
        <w:gridCol w:w="1236"/>
        <w:gridCol w:w="1382"/>
      </w:tblGrid>
      <w:tr w:rsidR="008E636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52" w:lineRule="auto"/>
              <w:ind w:left="72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Транспортная безопасность пассажира разных видов транспорта, правила поведения на вокзалах, в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аэропортах, на борту самолёта, судна.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17.05.2023 23.05.2023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составление памятки по теме «Правила поведения в аэропортах, на борту самолета, судна (по выбору группы)»;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66" w:after="0" w:line="254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Интернете (ориентировка в признаках мошенничества в сети; защита персональной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информации) в условиях контролируемого доступа в Интернет.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24.05.2023 26.05.2023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обеспечить безопасность при работе в Интернете»;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E6361">
        <w:trPr>
          <w:trHeight w:hRule="exact" w:val="348"/>
        </w:trPr>
        <w:tc>
          <w:tcPr>
            <w:tcW w:w="479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018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  <w:tr w:rsidR="008E6361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  <w:tr w:rsidR="008E6361">
        <w:trPr>
          <w:trHeight w:hRule="exact" w:val="32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76" w:line="220" w:lineRule="exact"/>
      </w:pPr>
    </w:p>
    <w:p w:rsidR="008E6361" w:rsidRDefault="0021704F">
      <w:pPr>
        <w:autoSpaceDE w:val="0"/>
        <w:autoSpaceDN w:val="0"/>
        <w:spacing w:after="264" w:line="230" w:lineRule="auto"/>
      </w:pPr>
      <w:r>
        <w:rPr>
          <w:rFonts w:ascii="Times New Roman" w:eastAsia="Times New Roman" w:hAnsi="Times New Roman"/>
          <w:b/>
          <w:color w:val="000000"/>
          <w:w w:val="98"/>
          <w:sz w:val="20"/>
        </w:rPr>
        <w:t>ПОУРОЧНОЕ ПЛАНИРОВАНИЕ</w:t>
      </w:r>
    </w:p>
    <w:tbl>
      <w:tblPr>
        <w:tblW w:w="0" w:type="auto"/>
        <w:tblInd w:w="4" w:type="dxa"/>
        <w:tblLayout w:type="fixed"/>
        <w:tblLook w:val="04A0"/>
      </w:tblPr>
      <w:tblGrid>
        <w:gridCol w:w="416"/>
        <w:gridCol w:w="4422"/>
        <w:gridCol w:w="604"/>
        <w:gridCol w:w="1332"/>
        <w:gridCol w:w="1374"/>
        <w:gridCol w:w="1016"/>
        <w:gridCol w:w="1502"/>
      </w:tblGrid>
      <w:tr w:rsidR="008E6361">
        <w:trPr>
          <w:trHeight w:hRule="exact" w:val="404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60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п/п</w:t>
            </w:r>
          </w:p>
        </w:tc>
        <w:tc>
          <w:tcPr>
            <w:tcW w:w="4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6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Тема урока</w:t>
            </w:r>
          </w:p>
        </w:tc>
        <w:tc>
          <w:tcPr>
            <w:tcW w:w="3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Количество часов</w:t>
            </w:r>
          </w:p>
        </w:tc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58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изучения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6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Виды, формы контроля</w:t>
            </w:r>
          </w:p>
        </w:tc>
      </w:tr>
      <w:tr w:rsidR="008E6361">
        <w:trPr>
          <w:trHeight w:hRule="exact" w:val="680"/>
        </w:trPr>
        <w:tc>
          <w:tcPr>
            <w:tcW w:w="1528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 xml:space="preserve">всего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58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контрольные работы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6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0"/>
              </w:rPr>
              <w:t>практические работы</w:t>
            </w:r>
          </w:p>
        </w:tc>
        <w:tc>
          <w:tcPr>
            <w:tcW w:w="1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61" w:rsidRDefault="008E6361"/>
        </w:tc>
        <w:tc>
          <w:tcPr>
            <w:tcW w:w="1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E6361" w:rsidRDefault="008E6361"/>
        </w:tc>
      </w:tr>
      <w:tr w:rsidR="008E6361">
        <w:trPr>
          <w:trHeight w:hRule="exact" w:val="123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8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Общество — совокупность людей, которые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объединены общей культурой и связаны друг с другом совместной деятельностью во имя общей цели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13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02.09.2022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123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Общество — совокупность людей, которые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07.09.2022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72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Наша Родина — Российская Федерация 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—м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ногонациональная страна. с 17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09.09.2022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 w:rsidRPr="00F410DF">
        <w:trPr>
          <w:trHeight w:hRule="exact" w:val="123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0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Особенности жизни, быта, культуры народов РФ.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14.09.2022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/>
              <w:ind w:left="130" w:hanging="13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листа»;</w:t>
            </w:r>
          </w:p>
        </w:tc>
      </w:tr>
      <w:tr w:rsidR="008E6361">
        <w:trPr>
          <w:trHeight w:hRule="exact" w:val="68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4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Уникальные памятники культуры (социальные и природные объекты) России.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16.09.2022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Уникальные памятники культуры (социальные и природные объекты) Нижегородской области.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21.09.2022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3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Города Золотого кольца России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86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23.09.2022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Города Золотого кольца России.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28.09.2022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Города Золотого кольца России.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30.09.2022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Государственная символика Российской Федерации (гимн, герб, флаг)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05.10.2022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 w:rsidRPr="00F410DF">
        <w:trPr>
          <w:trHeight w:hRule="exact" w:val="123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Государственная символика Нижегородской области (гимн, герб, флаг).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07.10.2022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78" w:lineRule="auto"/>
              <w:ind w:left="130" w:hanging="13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листа»;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12.10.2022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 w:rsidRPr="00F410DF">
        <w:trPr>
          <w:trHeight w:hRule="exact" w:val="123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21.10.2022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8" w:lineRule="auto"/>
              <w:ind w:left="130" w:hanging="13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Самооценка с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использованием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«О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ценочного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листа»;</w:t>
            </w:r>
          </w:p>
        </w:tc>
      </w:tr>
      <w:tr w:rsidR="008E6361">
        <w:trPr>
          <w:trHeight w:hRule="exact" w:val="85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115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Семья — коллектив близких, родных людей. Поколения в семье.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14.10.2022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Взаимоотношения в семье: любовь, доброта, внимание, поддержка.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19.10.2022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7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0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Семейный бюджет, доходы и расходы семьи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69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26.10.2022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30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Страны и народы мира на карте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96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28.10.2022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2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38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3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Страны и народы мира на карте.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09.11.2022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1900" w:h="16840"/>
          <w:pgMar w:top="296" w:right="556" w:bottom="290" w:left="650" w:header="720" w:footer="720" w:gutter="0"/>
          <w:cols w:space="720" w:equalWidth="0">
            <w:col w:w="1069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/>
      </w:tblPr>
      <w:tblGrid>
        <w:gridCol w:w="416"/>
        <w:gridCol w:w="4422"/>
        <w:gridCol w:w="604"/>
        <w:gridCol w:w="1332"/>
        <w:gridCol w:w="1374"/>
        <w:gridCol w:w="1016"/>
        <w:gridCol w:w="1502"/>
      </w:tblGrid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Памятники природы и культуры — символы стран, в которых они находятся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119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11.11.2022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95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1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Вещество.  Разнообразие веществ в окружающем мире. Твёрдые тела, жидкости, газы, их свойства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44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16.11.2022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56" w:right="720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Воздух — смесь газов. Свойства воздуха.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Значениедляжизни.с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52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18.11.2022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95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Вода. Свойства воды. Состояния воды, её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распространение в природе, значение для жизни.</w:t>
            </w:r>
          </w:p>
          <w:p w:rsidR="008E6361" w:rsidRPr="00537B4D" w:rsidRDefault="0021704F">
            <w:pPr>
              <w:autoSpaceDE w:val="0"/>
              <w:autoSpaceDN w:val="0"/>
              <w:spacing w:before="58" w:after="0" w:line="233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Круговорот воды в природе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56,60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23.11.2022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Охрана воздуха, воды.с 52,63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25.11.2022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123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/>
              <w:ind w:left="56" w:right="144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Горные породы и минералы. Полезные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ископаемые, их значение в хозяйстве человека.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ПолезныеископаемыеНижегородскойобласти.с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46 ч 2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30.11.2022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96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1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Почва, её состав, значение для живой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природы и хозяйственной деятельности человека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68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02.12.2022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95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71" w:lineRule="auto"/>
              <w:ind w:left="56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Царства природы. Бактерии, общее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представление.  Грибы: строение шляпочного гриба; съедобные и несъедобные грибы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107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07.12.2022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7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96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71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Разнообразие растений. Зависимость жизненного цикла организмов от условий окружающей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среды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72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09.12.2022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2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F410DF" w:rsidRDefault="0021704F">
            <w:pPr>
              <w:autoSpaceDE w:val="0"/>
              <w:autoSpaceDN w:val="0"/>
              <w:spacing w:before="80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Размножение и развитие растений. Особенности питания и дыхания растений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</w:t>
            </w:r>
            <w:r w:rsidRPr="00F410DF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</w:t>
            </w:r>
            <w:proofErr w:type="gramEnd"/>
            <w:r w:rsidRPr="00F410DF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80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14.12.2022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Роль растений в природе и жизни людей,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бережное отношение человека к растениям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84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16.12.2022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95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71" w:lineRule="auto"/>
              <w:ind w:left="56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Условия, необходимые для жизни растения (свет, тепло, воздух, вода).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Наблюдениеростарастений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фиксация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изменений.с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77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21.12.2022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95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71" w:lineRule="auto"/>
              <w:ind w:left="56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Условия, необходимые для жизни растения (свет, тепло, воздух, вода).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Наблюдениеростарастений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фиксация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изменений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23.12.2022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Растения родного   края, названия и краткая характеристика.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28.12.2022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2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Тестирование;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Охрана растений.с 84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13.01.2023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95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1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Разнообразие животных. Зависимость жизненного цикла организмов от условий окружаю щей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среды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88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18.01.2023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129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Размножение и развитие животных (рыбы, земноводные)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 98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20.01.2023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115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Размножение и развитие животных ( пресмыкающиеся, птицы)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98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25.01.2023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6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Размножение и развитие животных ( звери, земноводные)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98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27.01.2023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1900" w:h="16840"/>
          <w:pgMar w:top="284" w:right="556" w:bottom="550" w:left="650" w:header="720" w:footer="720" w:gutter="0"/>
          <w:cols w:space="720" w:equalWidth="0">
            <w:col w:w="1069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/>
      </w:tblPr>
      <w:tblGrid>
        <w:gridCol w:w="416"/>
        <w:gridCol w:w="4422"/>
        <w:gridCol w:w="604"/>
        <w:gridCol w:w="1332"/>
        <w:gridCol w:w="1374"/>
        <w:gridCol w:w="1016"/>
        <w:gridCol w:w="1502"/>
      </w:tblGrid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 w:line="262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Особенности питания животных. Цепи питания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94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01.02.2023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7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Условия, необходимые для жизни животных (воздух, вода, тепло, пища).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03.02.2023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4" w:after="0" w:line="262" w:lineRule="auto"/>
              <w:ind w:left="56" w:right="57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Роль животных в природе и жизни людей, бережное отношение человека к животным.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08.02.2023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Охрана животных. с 103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10.02.2023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30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Животные родного края, их названия.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15.02.2023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3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Животные родного края, их названия.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17.02.2023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62" w:lineRule="auto"/>
              <w:ind w:right="1008"/>
              <w:jc w:val="center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Природные сообществ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а-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лес, луг, пруд.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Взаимосвязи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природномсообществе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24.02.2023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62" w:lineRule="auto"/>
              <w:ind w:left="56" w:right="1008"/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Природные сообществ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а-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лес, луг, пруд.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Взаимосвязи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природномсообществе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. 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01.03.2023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33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Великий круговорот в природе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.с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 114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03.03.2023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95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71" w:lineRule="auto"/>
              <w:ind w:left="56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Создание человеком природных сообще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ств дл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я хозяйственной деятельности, получения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продуктов питания (поле, сад, огород).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10.03.2023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4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Проверочная работа по теме "Растения и животные родного края"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15.03.2023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Природные сообщества родного края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17.03.2023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1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Природные сообщества Нижегородского края.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22.03.2023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51.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30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Правила поведения в лесу, на водоёме, на лугу.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24.03.2023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30" w:lineRule="auto"/>
              <w:jc w:val="center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Проверочная работа по теме "Наша безопасность"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05.04.2023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Системы органов (опорно-двигательная),  их роль в 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07.04.2023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4" w:after="0" w:line="262" w:lineRule="auto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Системы органов </w:t>
            </w:r>
            <w:proofErr w:type="gramStart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( </w:t>
            </w:r>
            <w:proofErr w:type="gramEnd"/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пищеварительная),  их роль в 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12.04.2023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Системы органов дыхания,  их роль в 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14.04.2023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right="720"/>
              <w:jc w:val="center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Органы  кровеносной системы,  их роль в 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19.04.2023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Органы  нервной системы,  их роль в 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21.04.2023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Системы органов чувств,  их роль в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жизнедеятельности организма и гигиена.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26.04.2023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68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59.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288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Измерение температуры тела человека, частоты пульса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28.04.2023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tabs>
                <w:tab w:val="left" w:pos="130"/>
              </w:tabs>
              <w:autoSpaceDE w:val="0"/>
              <w:autoSpaceDN w:val="0"/>
              <w:spacing w:before="8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работа;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60.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 w:line="262" w:lineRule="auto"/>
              <w:ind w:left="56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03.05.2023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80"/>
        </w:trPr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61.</w:t>
            </w:r>
          </w:p>
        </w:tc>
        <w:tc>
          <w:tcPr>
            <w:tcW w:w="442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62" w:lineRule="auto"/>
              <w:ind w:left="56" w:right="432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05.05.2023</w:t>
            </w:r>
          </w:p>
        </w:tc>
        <w:tc>
          <w:tcPr>
            <w:tcW w:w="15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662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62.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4" w:after="0" w:line="262" w:lineRule="auto"/>
              <w:ind w:left="56" w:right="86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Проверочная работа по теме "Мы и наше здоровье"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10.05.2023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1900" w:h="16840"/>
          <w:pgMar w:top="284" w:right="556" w:bottom="476" w:left="650" w:header="720" w:footer="720" w:gutter="0"/>
          <w:cols w:space="720" w:equalWidth="0">
            <w:col w:w="1069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/>
      </w:tblPr>
      <w:tblGrid>
        <w:gridCol w:w="416"/>
        <w:gridCol w:w="4422"/>
        <w:gridCol w:w="604"/>
        <w:gridCol w:w="1332"/>
        <w:gridCol w:w="1374"/>
        <w:gridCol w:w="1016"/>
        <w:gridCol w:w="1502"/>
      </w:tblGrid>
      <w:tr w:rsidR="008E6361">
        <w:trPr>
          <w:trHeight w:hRule="exact" w:val="123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63.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78" w:after="0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Безопасность во дворе жилого дома (внимание к зонам электрических, газовых, тепловых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подстанций и других опасных объектов;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предупреждающие знаки безопасности).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12.05.2023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78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123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64.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0" w:after="0"/>
              <w:ind w:left="56" w:right="144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Безопасность во дворе жилого дома (внимание к зонам электрических, газовых, тепловых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 xml:space="preserve">подстанций и других опасных объектов; </w:t>
            </w:r>
            <w:r w:rsidRPr="00537B4D">
              <w:rPr>
                <w:lang w:val="ru-RU"/>
              </w:rPr>
              <w:br/>
            </w: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предупреждающие знаки безопасности).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17.05.2023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958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65.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71" w:lineRule="auto"/>
              <w:ind w:left="56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Транспортная безопасность пассажира разных видов транспорта, правила поведения на вокзалах, в аэропортах, на борту самолёта, судна.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19.05.2023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Устный опрос;</w:t>
            </w:r>
          </w:p>
        </w:tc>
      </w:tr>
      <w:tr w:rsidR="008E6361">
        <w:trPr>
          <w:trHeight w:hRule="exact" w:val="1450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66.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/>
              <w:ind w:left="56" w:right="72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Безопасность в Интернете (ориентировка в признаках мошенничества в сети; защита персональной информации) в условиях контролируемого доступа в Интернет.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24.05.2023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406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67.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10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Итоговая проверочная работа.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26.05.2023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404"/>
        </w:trPr>
        <w:tc>
          <w:tcPr>
            <w:tcW w:w="41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68.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Анализ работ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31.08.2022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 xml:space="preserve"> Тестирование;</w:t>
            </w:r>
          </w:p>
        </w:tc>
      </w:tr>
      <w:tr w:rsidR="008E6361">
        <w:trPr>
          <w:trHeight w:hRule="exact" w:val="386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Pr="00537B4D" w:rsidRDefault="0021704F">
            <w:pPr>
              <w:autoSpaceDE w:val="0"/>
              <w:autoSpaceDN w:val="0"/>
              <w:spacing w:before="82" w:after="0" w:line="230" w:lineRule="auto"/>
              <w:ind w:left="60"/>
              <w:rPr>
                <w:lang w:val="ru-RU"/>
              </w:rPr>
            </w:pPr>
            <w:r w:rsidRPr="00537B4D">
              <w:rPr>
                <w:rFonts w:ascii="Times New Roman" w:eastAsia="Times New Roman" w:hAnsi="Times New Roman"/>
                <w:color w:val="000000"/>
                <w:w w:val="98"/>
                <w:sz w:val="20"/>
                <w:lang w:val="ru-RU"/>
              </w:rPr>
              <w:t>ОБЩЕЕ КОЛИЧЕСТВО ЧАСОВ ПО ПРОГРАММЕ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6361" w:rsidRDefault="0021704F">
            <w:pPr>
              <w:autoSpaceDE w:val="0"/>
              <w:autoSpaceDN w:val="0"/>
              <w:spacing w:before="82" w:after="0" w:line="230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0"/>
              </w:rPr>
              <w:t>64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E6361" w:rsidRDefault="008E6361"/>
        </w:tc>
      </w:tr>
    </w:tbl>
    <w:p w:rsidR="008E6361" w:rsidRDefault="008E6361">
      <w:pPr>
        <w:autoSpaceDE w:val="0"/>
        <w:autoSpaceDN w:val="0"/>
        <w:spacing w:after="0" w:line="14" w:lineRule="exact"/>
      </w:pPr>
    </w:p>
    <w:p w:rsidR="008E6361" w:rsidRDefault="008E6361">
      <w:pPr>
        <w:sectPr w:rsidR="008E6361">
          <w:pgSz w:w="11900" w:h="16840"/>
          <w:pgMar w:top="284" w:right="556" w:bottom="1440" w:left="650" w:header="720" w:footer="720" w:gutter="0"/>
          <w:cols w:space="720" w:equalWidth="0">
            <w:col w:w="10694" w:space="0"/>
          </w:cols>
          <w:docGrid w:linePitch="360"/>
        </w:sectPr>
      </w:pPr>
    </w:p>
    <w:p w:rsidR="008E6361" w:rsidRDefault="008E6361">
      <w:pPr>
        <w:autoSpaceDE w:val="0"/>
        <w:autoSpaceDN w:val="0"/>
        <w:spacing w:after="78" w:line="220" w:lineRule="exact"/>
      </w:pPr>
    </w:p>
    <w:p w:rsidR="008E6361" w:rsidRDefault="0021704F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E6361" w:rsidRDefault="0021704F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8E6361" w:rsidRPr="00537B4D" w:rsidRDefault="0021704F">
      <w:pPr>
        <w:autoSpaceDE w:val="0"/>
        <w:autoSpaceDN w:val="0"/>
        <w:spacing w:before="166" w:after="0" w:line="271" w:lineRule="auto"/>
        <w:ind w:right="720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Окружающий мир (в 2 частях), 3 класс /Плешаков А.А., Акционерное общество «Издательств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Просвещение»;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8E6361" w:rsidRPr="00537B4D" w:rsidRDefault="0021704F">
      <w:pPr>
        <w:autoSpaceDE w:val="0"/>
        <w:autoSpaceDN w:val="0"/>
        <w:spacing w:before="262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537B4D" w:rsidRPr="00537B4D" w:rsidRDefault="005A0D7C" w:rsidP="00537B4D">
      <w:pPr>
        <w:autoSpaceDE w:val="0"/>
        <w:autoSpaceDN w:val="0"/>
        <w:spacing w:before="166" w:after="0" w:line="230" w:lineRule="auto"/>
        <w:rPr>
          <w:lang w:val="ru-RU"/>
        </w:rPr>
      </w:pPr>
      <w:hyperlink r:id="rId8" w:history="1"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https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cdn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catalog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prosv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attachment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f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9939401-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b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298-11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e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0-9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fda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-001018890642.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pdf</w:t>
        </w:r>
        <w:proofErr w:type="spellEnd"/>
      </w:hyperlink>
    </w:p>
    <w:p w:rsidR="008E6361" w:rsidRPr="00537B4D" w:rsidRDefault="0021704F" w:rsidP="00537B4D">
      <w:pPr>
        <w:autoSpaceDE w:val="0"/>
        <w:autoSpaceDN w:val="0"/>
        <w:spacing w:before="166" w:after="0" w:line="230" w:lineRule="auto"/>
        <w:rPr>
          <w:lang w:val="ru-RU"/>
        </w:r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537B4D" w:rsidRPr="00537B4D" w:rsidRDefault="005A0D7C">
      <w:pPr>
        <w:autoSpaceDE w:val="0"/>
        <w:autoSpaceDN w:val="0"/>
        <w:spacing w:before="168" w:after="0" w:line="271" w:lineRule="auto"/>
        <w:ind w:right="7488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9" w:history="1"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https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resh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edu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537B4D" w:rsidRPr="00AB7BB3">
          <w:rPr>
            <w:rStyle w:val="aff8"/>
            <w:rFonts w:ascii="Times New Roman" w:eastAsia="Times New Roman" w:hAnsi="Times New Roman"/>
            <w:sz w:val="24"/>
          </w:rPr>
          <w:t>subject</w:t>
        </w:r>
        <w:r w:rsidR="00537B4D" w:rsidRPr="00AB7BB3">
          <w:rPr>
            <w:rStyle w:val="aff8"/>
            <w:rFonts w:ascii="Times New Roman" w:eastAsia="Times New Roman" w:hAnsi="Times New Roman"/>
            <w:sz w:val="24"/>
            <w:lang w:val="ru-RU"/>
          </w:rPr>
          <w:t>/43/3/</w:t>
        </w:r>
      </w:hyperlink>
    </w:p>
    <w:p w:rsidR="008E6361" w:rsidRPr="00537B4D" w:rsidRDefault="0021704F">
      <w:pPr>
        <w:autoSpaceDE w:val="0"/>
        <w:autoSpaceDN w:val="0"/>
        <w:spacing w:before="168" w:after="0" w:line="271" w:lineRule="auto"/>
        <w:ind w:right="7488"/>
        <w:rPr>
          <w:lang w:val="ru-RU"/>
        </w:rPr>
      </w:pP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 УЧИ</w:t>
      </w:r>
      <w:proofErr w:type="gramStart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 xml:space="preserve">У </w:t>
      </w:r>
      <w:r w:rsidRPr="00537B4D">
        <w:rPr>
          <w:lang w:val="ru-RU"/>
        </w:rPr>
        <w:br/>
      </w:r>
      <w:r w:rsidRPr="00537B4D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</w:p>
    <w:p w:rsidR="008E6361" w:rsidRPr="00537B4D" w:rsidRDefault="008E6361">
      <w:pPr>
        <w:rPr>
          <w:lang w:val="ru-RU"/>
        </w:rPr>
        <w:sectPr w:rsidR="008E6361" w:rsidRPr="00537B4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6361" w:rsidRPr="00537B4D" w:rsidRDefault="008E6361">
      <w:pPr>
        <w:autoSpaceDE w:val="0"/>
        <w:autoSpaceDN w:val="0"/>
        <w:spacing w:after="78" w:line="220" w:lineRule="exact"/>
        <w:rPr>
          <w:lang w:val="ru-RU"/>
        </w:rPr>
      </w:pPr>
    </w:p>
    <w:p w:rsidR="008E6361" w:rsidRPr="00C766F2" w:rsidRDefault="0021704F" w:rsidP="00537B4D">
      <w:pPr>
        <w:autoSpaceDE w:val="0"/>
        <w:autoSpaceDN w:val="0"/>
        <w:spacing w:after="0" w:line="379" w:lineRule="auto"/>
        <w:ind w:right="432"/>
        <w:rPr>
          <w:lang w:val="ru-RU"/>
        </w:rPr>
        <w:sectPr w:rsidR="008E6361" w:rsidRPr="00C766F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537B4D">
        <w:rPr>
          <w:lang w:val="ru-RU"/>
        </w:rPr>
        <w:br/>
      </w:r>
      <w:proofErr w:type="gramStart"/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gramEnd"/>
      <w:r w:rsidRPr="00537B4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:rsidR="0021704F" w:rsidRPr="00C766F2" w:rsidRDefault="0021704F">
      <w:pPr>
        <w:rPr>
          <w:lang w:val="ru-RU"/>
        </w:rPr>
      </w:pPr>
    </w:p>
    <w:sectPr w:rsidR="0021704F" w:rsidRPr="00C766F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1704F"/>
    <w:rsid w:val="0029639D"/>
    <w:rsid w:val="00326F90"/>
    <w:rsid w:val="00537B4D"/>
    <w:rsid w:val="005A0D7C"/>
    <w:rsid w:val="008E6361"/>
    <w:rsid w:val="00AA1D8D"/>
    <w:rsid w:val="00B47730"/>
    <w:rsid w:val="00C766F2"/>
    <w:rsid w:val="00CB0664"/>
    <w:rsid w:val="00F410DF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537B4D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C7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C76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537B4D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C7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C76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catalog.prosv.ru/attachment/f9939401-b298-11e0-9fda-001018890642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43/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DC22DD-7B4E-4832-83A9-F9AFE05B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6515</Words>
  <Characters>37139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43567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Саша</cp:lastModifiedBy>
  <cp:revision>6</cp:revision>
  <dcterms:created xsi:type="dcterms:W3CDTF">2022-08-25T08:29:00Z</dcterms:created>
  <dcterms:modified xsi:type="dcterms:W3CDTF">2023-01-24T08:47:00Z</dcterms:modified>
</cp:coreProperties>
</file>